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3EEE" w14:textId="1D2A6A07" w:rsidR="003C3001" w:rsidRPr="00576955" w:rsidRDefault="003C3001" w:rsidP="003C300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576955">
        <w:rPr>
          <w:rFonts w:ascii="Calibri" w:hAnsi="Calibri" w:cs="Calibri"/>
        </w:rPr>
        <w:t xml:space="preserve">ase studies: </w:t>
      </w:r>
      <w:r w:rsidRPr="00576955">
        <w:rPr>
          <w:rFonts w:ascii="Calibri" w:hAnsi="Calibri" w:cs="Calibri"/>
          <w:lang w:eastAsia="en-GB"/>
        </w:rPr>
        <w:t xml:space="preserve">How </w:t>
      </w:r>
      <w:r>
        <w:rPr>
          <w:rFonts w:ascii="Calibri" w:hAnsi="Calibri" w:cs="Calibri"/>
          <w:lang w:eastAsia="en-GB"/>
        </w:rPr>
        <w:t xml:space="preserve">have culture </w:t>
      </w:r>
      <w:r w:rsidRPr="00576955">
        <w:rPr>
          <w:rFonts w:ascii="Calibri" w:hAnsi="Calibri" w:cs="Calibri"/>
          <w:lang w:eastAsia="en-GB"/>
        </w:rPr>
        <w:t xml:space="preserve">and creativity </w:t>
      </w:r>
      <w:r>
        <w:rPr>
          <w:rFonts w:ascii="Calibri" w:hAnsi="Calibri" w:cs="Calibri"/>
          <w:lang w:eastAsia="en-GB"/>
        </w:rPr>
        <w:t xml:space="preserve">been </w:t>
      </w:r>
      <w:r w:rsidRPr="00576955">
        <w:rPr>
          <w:rFonts w:ascii="Calibri" w:hAnsi="Calibri" w:cs="Calibri"/>
          <w:lang w:eastAsia="en-GB"/>
        </w:rPr>
        <w:t>support</w:t>
      </w:r>
      <w:r>
        <w:rPr>
          <w:rFonts w:ascii="Calibri" w:hAnsi="Calibri" w:cs="Calibri"/>
          <w:lang w:eastAsia="en-GB"/>
        </w:rPr>
        <w:t>ing</w:t>
      </w:r>
      <w:r w:rsidRPr="00576955">
        <w:rPr>
          <w:rFonts w:ascii="Calibri" w:hAnsi="Calibri" w:cs="Calibri"/>
          <w:lang w:eastAsia="en-GB"/>
        </w:rPr>
        <w:t xml:space="preserve"> people </w:t>
      </w:r>
      <w:r>
        <w:rPr>
          <w:rFonts w:ascii="Calibri" w:hAnsi="Calibri" w:cs="Calibri"/>
          <w:lang w:eastAsia="en-GB"/>
        </w:rPr>
        <w:t>in health</w:t>
      </w:r>
      <w:r w:rsidR="00535EEA">
        <w:rPr>
          <w:rFonts w:ascii="Calibri" w:hAnsi="Calibri" w:cs="Calibri"/>
          <w:lang w:eastAsia="en-GB"/>
        </w:rPr>
        <w:t>,</w:t>
      </w:r>
      <w:r>
        <w:rPr>
          <w:rFonts w:ascii="Calibri" w:hAnsi="Calibri" w:cs="Calibri"/>
          <w:lang w:eastAsia="en-GB"/>
        </w:rPr>
        <w:t xml:space="preserve"> care </w:t>
      </w:r>
      <w:r w:rsidR="00535EEA">
        <w:rPr>
          <w:rFonts w:ascii="Calibri" w:hAnsi="Calibri" w:cs="Calibri"/>
          <w:lang w:eastAsia="en-GB"/>
        </w:rPr>
        <w:t xml:space="preserve">and other </w:t>
      </w:r>
      <w:r>
        <w:rPr>
          <w:rFonts w:ascii="Calibri" w:hAnsi="Calibri" w:cs="Calibri"/>
          <w:lang w:eastAsia="en-GB"/>
        </w:rPr>
        <w:t>institutions during the Covid-19 pandemic</w:t>
      </w:r>
      <w:r w:rsidRPr="00576955">
        <w:rPr>
          <w:rFonts w:ascii="Calibri" w:hAnsi="Calibri" w:cs="Calibri"/>
          <w:lang w:eastAsia="en-GB"/>
        </w:rPr>
        <w:t>?</w:t>
      </w:r>
    </w:p>
    <w:p w14:paraId="3F59F1B9" w14:textId="364E4F5F" w:rsidR="003C3001" w:rsidRDefault="00385398" w:rsidP="00385398">
      <w:pPr>
        <w:pStyle w:val="Heading2"/>
        <w:tabs>
          <w:tab w:val="left" w:pos="6340"/>
        </w:tabs>
      </w:pPr>
      <w:r>
        <w:tab/>
      </w:r>
    </w:p>
    <w:p w14:paraId="3CD7734D" w14:textId="7A3D7E93" w:rsidR="006E3E0A" w:rsidRPr="000C1F5A" w:rsidRDefault="006E3E0A" w:rsidP="00B54B3F">
      <w:pPr>
        <w:pStyle w:val="Heading2"/>
        <w:rPr>
          <w:sz w:val="28"/>
          <w:szCs w:val="28"/>
        </w:rPr>
      </w:pPr>
      <w:r w:rsidRPr="000C1F5A">
        <w:rPr>
          <w:sz w:val="28"/>
          <w:szCs w:val="28"/>
        </w:rPr>
        <w:t>Background</w:t>
      </w:r>
    </w:p>
    <w:p w14:paraId="306F299D" w14:textId="7E969F29" w:rsidR="006E3E0A" w:rsidRPr="009E336C" w:rsidRDefault="006E3E0A" w:rsidP="00B54B3F">
      <w:r w:rsidRPr="009E336C">
        <w:t xml:space="preserve">The Culture, Health &amp; Wellbeing Alliance is </w:t>
      </w:r>
      <w:r w:rsidR="00323BA2">
        <w:t xml:space="preserve">working with partners across culture, health and wellbeing to </w:t>
      </w:r>
      <w:r w:rsidRPr="009E336C">
        <w:t xml:space="preserve">build evidence of the work </w:t>
      </w:r>
      <w:r w:rsidR="006B5123" w:rsidRPr="009E336C">
        <w:t xml:space="preserve">being done </w:t>
      </w:r>
      <w:r w:rsidRPr="009E336C">
        <w:t>by creative and cultural practitioners and organisations around the country</w:t>
      </w:r>
      <w:r w:rsidR="009E336C" w:rsidRPr="009E336C">
        <w:t xml:space="preserve"> to support</w:t>
      </w:r>
      <w:r w:rsidR="006B5123" w:rsidRPr="009E336C">
        <w:t xml:space="preserve"> health and wellbeing</w:t>
      </w:r>
      <w:r w:rsidRPr="009E336C">
        <w:t xml:space="preserve"> during </w:t>
      </w:r>
      <w:r w:rsidR="00323BA2">
        <w:t>C</w:t>
      </w:r>
      <w:r w:rsidRPr="009E336C">
        <w:t>ovid-19. We are gathering this information with the following aims:</w:t>
      </w:r>
    </w:p>
    <w:p w14:paraId="339C414E" w14:textId="65BF44FB" w:rsidR="006E3E0A" w:rsidRPr="009E336C" w:rsidRDefault="006E3E0A" w:rsidP="00B54B3F">
      <w:pPr>
        <w:pStyle w:val="ListParagraph"/>
        <w:numPr>
          <w:ilvl w:val="0"/>
          <w:numId w:val="34"/>
        </w:numPr>
      </w:pPr>
      <w:r w:rsidRPr="009E336C">
        <w:t>to raise awareness of this work across the cultural, health and local government sectors</w:t>
      </w:r>
    </w:p>
    <w:p w14:paraId="0C821BF0" w14:textId="3E2BF592" w:rsidR="006E3E0A" w:rsidRPr="009E336C" w:rsidRDefault="006E3E0A" w:rsidP="00B54B3F">
      <w:pPr>
        <w:pStyle w:val="ListParagraph"/>
        <w:numPr>
          <w:ilvl w:val="0"/>
          <w:numId w:val="34"/>
        </w:numPr>
      </w:pPr>
      <w:r w:rsidRPr="009E336C">
        <w:t>to better understand how and where this work is happening</w:t>
      </w:r>
    </w:p>
    <w:p w14:paraId="76768E6A" w14:textId="5AD1DFD7" w:rsidR="006E3E0A" w:rsidRPr="009E336C" w:rsidRDefault="006E3E0A" w:rsidP="00B54B3F">
      <w:pPr>
        <w:pStyle w:val="ListParagraph"/>
        <w:numPr>
          <w:ilvl w:val="0"/>
          <w:numId w:val="34"/>
        </w:numPr>
      </w:pPr>
      <w:r w:rsidRPr="009E336C">
        <w:t xml:space="preserve">to understand the benefits participants and creative professionals are deriving </w:t>
      </w:r>
    </w:p>
    <w:p w14:paraId="3D427C9B" w14:textId="1E88490A" w:rsidR="006E3E0A" w:rsidRPr="009E336C" w:rsidRDefault="006E3E0A" w:rsidP="00B54B3F">
      <w:pPr>
        <w:pStyle w:val="ListParagraph"/>
        <w:numPr>
          <w:ilvl w:val="0"/>
          <w:numId w:val="34"/>
        </w:numPr>
      </w:pPr>
      <w:r w:rsidRPr="009E336C">
        <w:t>to demonstrate the capacity of creativity and culture to support people during crisis and in recovery</w:t>
      </w:r>
    </w:p>
    <w:p w14:paraId="3AB32924" w14:textId="1F11659A" w:rsidR="006E3E0A" w:rsidRPr="009E336C" w:rsidRDefault="006E3E0A" w:rsidP="00B54B3F">
      <w:pPr>
        <w:pStyle w:val="ListParagraph"/>
        <w:numPr>
          <w:ilvl w:val="0"/>
          <w:numId w:val="34"/>
        </w:numPr>
      </w:pPr>
      <w:r w:rsidRPr="009E336C">
        <w:t xml:space="preserve">to encourage further support for socially engaged practice </w:t>
      </w:r>
      <w:r w:rsidR="00323BA2">
        <w:t>in the future</w:t>
      </w:r>
    </w:p>
    <w:p w14:paraId="063E13F6" w14:textId="0341DF64" w:rsidR="006E3E0A" w:rsidRPr="009E336C" w:rsidRDefault="006E3E0A" w:rsidP="00B54B3F"/>
    <w:p w14:paraId="265E64A5" w14:textId="2D926E8E" w:rsidR="00B13BFD" w:rsidRDefault="009E336C" w:rsidP="00B13BFD">
      <w:r>
        <w:t xml:space="preserve">This call for case studies relates to work being done to reach </w:t>
      </w:r>
      <w:r w:rsidRPr="00612C00">
        <w:rPr>
          <w:b/>
          <w:bCs/>
        </w:rPr>
        <w:t>people</w:t>
      </w:r>
      <w:r>
        <w:t xml:space="preserve"> </w:t>
      </w:r>
      <w:r w:rsidRPr="009E336C">
        <w:rPr>
          <w:b/>
          <w:bCs/>
        </w:rPr>
        <w:t>resident in institutions</w:t>
      </w:r>
      <w:r>
        <w:t xml:space="preserve"> during Covid-19: </w:t>
      </w:r>
      <w:r w:rsidRPr="00612C00">
        <w:rPr>
          <w:b/>
          <w:bCs/>
        </w:rPr>
        <w:t>hospitals, care homes, hospices</w:t>
      </w:r>
      <w:r w:rsidR="00DC3161">
        <w:rPr>
          <w:b/>
          <w:bCs/>
        </w:rPr>
        <w:t>, prisons</w:t>
      </w:r>
      <w:r>
        <w:t xml:space="preserve"> </w:t>
      </w:r>
      <w:r w:rsidRPr="00612C00">
        <w:rPr>
          <w:b/>
          <w:bCs/>
        </w:rPr>
        <w:t>etc</w:t>
      </w:r>
      <w:r>
        <w:t xml:space="preserve">. </w:t>
      </w:r>
      <w:r w:rsidR="00B13BFD">
        <w:t>and is being undertaken in partnership with Music in Hospitals and Care</w:t>
      </w:r>
      <w:r w:rsidR="00B13BFD" w:rsidRPr="00D37114">
        <w:t>, Live Music Now, Paintings</w:t>
      </w:r>
      <w:r w:rsidR="00B13BFD">
        <w:t xml:space="preserve"> in Hospitals, Performing </w:t>
      </w:r>
      <w:r w:rsidR="00B13BFD" w:rsidRPr="00CE2D0B">
        <w:t xml:space="preserve">Medicine, the </w:t>
      </w:r>
      <w:r w:rsidR="002446B9" w:rsidRPr="00CE2D0B">
        <w:t xml:space="preserve">NPAG </w:t>
      </w:r>
      <w:r w:rsidR="00B13BFD" w:rsidRPr="00CE2D0B">
        <w:t>for Arts, Design &amp; Heritage in Hospitals, Music</w:t>
      </w:r>
      <w:r w:rsidR="00B13BFD">
        <w:t xml:space="preserve"> for Dementia </w:t>
      </w:r>
      <w:r w:rsidR="00B13BFD" w:rsidRPr="00D37114">
        <w:t>and the National Criminal Justice Arts Alliance.</w:t>
      </w:r>
      <w:r w:rsidR="00B13BFD">
        <w:t xml:space="preserve"> </w:t>
      </w:r>
    </w:p>
    <w:p w14:paraId="77181AE3" w14:textId="77777777" w:rsidR="00B13BFD" w:rsidRDefault="00B13BFD" w:rsidP="009E336C">
      <w:pPr>
        <w:jc w:val="both"/>
      </w:pPr>
    </w:p>
    <w:p w14:paraId="23EFD95B" w14:textId="0E47E490" w:rsidR="009E336C" w:rsidRDefault="009E336C" w:rsidP="009E336C">
      <w:pPr>
        <w:jc w:val="both"/>
      </w:pPr>
      <w:r>
        <w:t xml:space="preserve">Please see our previous report on work for </w:t>
      </w:r>
      <w:hyperlink r:id="rId8" w:history="1">
        <w:r w:rsidRPr="009E336C">
          <w:rPr>
            <w:rStyle w:val="Hyperlink"/>
          </w:rPr>
          <w:t>people shielding or vulnerable at home here</w:t>
        </w:r>
      </w:hyperlink>
      <w:r>
        <w:t>.</w:t>
      </w:r>
    </w:p>
    <w:p w14:paraId="280E0A09" w14:textId="77777777" w:rsidR="009E336C" w:rsidRDefault="009E336C" w:rsidP="00B54B3F"/>
    <w:p w14:paraId="16907B98" w14:textId="5C07B29D" w:rsidR="006E3E0A" w:rsidRPr="009E336C" w:rsidRDefault="009E336C" w:rsidP="00B54B3F">
      <w:r w:rsidRPr="009E336C">
        <w:t>We</w:t>
      </w:r>
      <w:r w:rsidR="008945A3" w:rsidRPr="009E336C">
        <w:t xml:space="preserve"> would like to ask for more information</w:t>
      </w:r>
      <w:r w:rsidRPr="009E336C">
        <w:t xml:space="preserve"> about your </w:t>
      </w:r>
      <w:r w:rsidRPr="00630FE1">
        <w:rPr>
          <w:b/>
          <w:bCs/>
        </w:rPr>
        <w:t>projects</w:t>
      </w:r>
      <w:r>
        <w:t xml:space="preserve"> </w:t>
      </w:r>
      <w:r w:rsidRPr="009E336C">
        <w:rPr>
          <w:b/>
          <w:bCs/>
        </w:rPr>
        <w:t>for/in institutions</w:t>
      </w:r>
      <w:r w:rsidR="008945A3" w:rsidRPr="009E336C">
        <w:t xml:space="preserve">, and for </w:t>
      </w:r>
      <w:r w:rsidR="006B5123" w:rsidRPr="009E336C">
        <w:t>y</w:t>
      </w:r>
      <w:r w:rsidR="008945A3" w:rsidRPr="009E336C">
        <w:t xml:space="preserve">our consent to use all of this in public settings (on- and offline). </w:t>
      </w:r>
    </w:p>
    <w:p w14:paraId="49E6994C" w14:textId="77777777" w:rsidR="006E3E0A" w:rsidRPr="000C1F5A" w:rsidRDefault="006E3E0A" w:rsidP="00B54B3F">
      <w:pPr>
        <w:rPr>
          <w:sz w:val="28"/>
          <w:szCs w:val="28"/>
        </w:rPr>
      </w:pPr>
    </w:p>
    <w:p w14:paraId="2E93C410" w14:textId="77777777" w:rsidR="006E3E0A" w:rsidRPr="000C1F5A" w:rsidRDefault="008945A3" w:rsidP="00B54B3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Where we will share this information</w:t>
      </w:r>
    </w:p>
    <w:p w14:paraId="75D57047" w14:textId="77777777" w:rsidR="006E3E0A" w:rsidRPr="009E336C" w:rsidRDefault="006E3E0A" w:rsidP="009E336C">
      <w:r w:rsidRPr="009E336C">
        <w:t xml:space="preserve">Collectively these </w:t>
      </w:r>
      <w:r w:rsidR="008945A3" w:rsidRPr="009E336C">
        <w:t xml:space="preserve">case studies </w:t>
      </w:r>
      <w:r w:rsidRPr="009E336C">
        <w:t xml:space="preserve">will be used  </w:t>
      </w:r>
    </w:p>
    <w:p w14:paraId="1841452A" w14:textId="33899A2F" w:rsidR="008945A3" w:rsidRPr="009E336C" w:rsidRDefault="008945A3" w:rsidP="009E336C">
      <w:pPr>
        <w:pStyle w:val="ListParagraph"/>
        <w:numPr>
          <w:ilvl w:val="0"/>
          <w:numId w:val="32"/>
        </w:numPr>
        <w:contextualSpacing w:val="0"/>
        <w:rPr>
          <w:rFonts w:cs="Calibri"/>
        </w:rPr>
      </w:pPr>
      <w:r w:rsidRPr="009E336C">
        <w:rPr>
          <w:rFonts w:cs="Calibri"/>
        </w:rPr>
        <w:t xml:space="preserve">to build a focused report on this work which will be shared </w:t>
      </w:r>
      <w:r w:rsidR="009E336C" w:rsidRPr="009E336C">
        <w:rPr>
          <w:rFonts w:cs="Calibri"/>
        </w:rPr>
        <w:t>partners across health and culture including our Strategic Alliance Partners: NHS England, Public Health England, the National Lottery Heritage Fund, Arts Council England and the Local Government Association</w:t>
      </w:r>
    </w:p>
    <w:p w14:paraId="1B0708FE" w14:textId="0DAF3212" w:rsidR="006E3E0A" w:rsidRPr="009E336C" w:rsidRDefault="008945A3" w:rsidP="009E336C">
      <w:pPr>
        <w:pStyle w:val="ListParagraph"/>
        <w:numPr>
          <w:ilvl w:val="0"/>
          <w:numId w:val="32"/>
        </w:numPr>
        <w:contextualSpacing w:val="0"/>
        <w:rPr>
          <w:rFonts w:cs="Calibri"/>
        </w:rPr>
      </w:pPr>
      <w:r w:rsidRPr="009E336C">
        <w:rPr>
          <w:rFonts w:cs="Calibri"/>
        </w:rPr>
        <w:t>on the CHWA website</w:t>
      </w:r>
      <w:r w:rsidR="00323BA2">
        <w:rPr>
          <w:rFonts w:cs="Calibri"/>
        </w:rPr>
        <w:t xml:space="preserve"> and partners’ websites</w:t>
      </w:r>
    </w:p>
    <w:p w14:paraId="77F0BC9B" w14:textId="7C177882" w:rsidR="006E3E0A" w:rsidRDefault="008945A3" w:rsidP="009E336C">
      <w:pPr>
        <w:pStyle w:val="ListParagraph"/>
        <w:numPr>
          <w:ilvl w:val="0"/>
          <w:numId w:val="32"/>
        </w:numPr>
        <w:contextualSpacing w:val="0"/>
        <w:rPr>
          <w:rFonts w:cs="Calibri"/>
        </w:rPr>
      </w:pPr>
      <w:r w:rsidRPr="009E336C">
        <w:rPr>
          <w:rFonts w:cs="Calibri"/>
        </w:rPr>
        <w:t>for on</w:t>
      </w:r>
      <w:r w:rsidR="006B5123" w:rsidRPr="009E336C">
        <w:rPr>
          <w:rFonts w:cs="Calibri"/>
        </w:rPr>
        <w:t>-</w:t>
      </w:r>
      <w:r w:rsidRPr="009E336C">
        <w:rPr>
          <w:rFonts w:cs="Calibri"/>
        </w:rPr>
        <w:t xml:space="preserve"> and offline events</w:t>
      </w:r>
    </w:p>
    <w:p w14:paraId="2B770724" w14:textId="77777777" w:rsidR="009E336C" w:rsidRPr="009E336C" w:rsidRDefault="009E336C" w:rsidP="009E336C">
      <w:pPr>
        <w:pStyle w:val="ListParagraph"/>
        <w:contextualSpacing w:val="0"/>
        <w:rPr>
          <w:rFonts w:cs="Calibri"/>
        </w:rPr>
      </w:pPr>
    </w:p>
    <w:p w14:paraId="69807952" w14:textId="77777777" w:rsidR="006E3E0A" w:rsidRPr="000C1F5A" w:rsidRDefault="006E3E0A" w:rsidP="00B54B3F">
      <w:pPr>
        <w:pStyle w:val="Heading2"/>
        <w:rPr>
          <w:sz w:val="28"/>
          <w:szCs w:val="28"/>
        </w:rPr>
      </w:pPr>
      <w:r w:rsidRPr="000C1F5A">
        <w:rPr>
          <w:sz w:val="28"/>
          <w:szCs w:val="28"/>
        </w:rPr>
        <w:t>Timeline</w:t>
      </w:r>
    </w:p>
    <w:p w14:paraId="00BB381A" w14:textId="7F17CA8E" w:rsidR="006E3E0A" w:rsidRPr="009E336C" w:rsidRDefault="006E3E0A" w:rsidP="00B54B3F">
      <w:r w:rsidRPr="009E336C">
        <w:t>Call out to partners/artists:</w:t>
      </w:r>
      <w:r w:rsidRPr="009E336C">
        <w:tab/>
      </w:r>
      <w:r w:rsidR="009E336C">
        <w:tab/>
      </w:r>
      <w:r w:rsidR="00C61650">
        <w:rPr>
          <w:b/>
          <w:bCs/>
        </w:rPr>
        <w:t>25</w:t>
      </w:r>
      <w:r w:rsidR="008945A3" w:rsidRPr="009E336C">
        <w:rPr>
          <w:b/>
          <w:bCs/>
        </w:rPr>
        <w:t xml:space="preserve"> </w:t>
      </w:r>
      <w:r w:rsidR="00C61650">
        <w:rPr>
          <w:b/>
          <w:bCs/>
        </w:rPr>
        <w:t xml:space="preserve">September </w:t>
      </w:r>
      <w:r w:rsidR="009E336C" w:rsidRPr="009E336C">
        <w:rPr>
          <w:b/>
          <w:bCs/>
        </w:rPr>
        <w:t>2020</w:t>
      </w:r>
    </w:p>
    <w:p w14:paraId="2963F3D8" w14:textId="6DF7DA52" w:rsidR="006E3E0A" w:rsidRPr="009E336C" w:rsidRDefault="008945A3" w:rsidP="00B54B3F">
      <w:pPr>
        <w:rPr>
          <w:b/>
          <w:bCs/>
        </w:rPr>
      </w:pPr>
      <w:r w:rsidRPr="009E336C">
        <w:t>Please send your r</w:t>
      </w:r>
      <w:r w:rsidR="006E3E0A" w:rsidRPr="009E336C">
        <w:t xml:space="preserve">esponse by: </w:t>
      </w:r>
      <w:r w:rsidR="006E3E0A" w:rsidRPr="009E336C">
        <w:tab/>
      </w:r>
      <w:r w:rsidR="00C61650">
        <w:rPr>
          <w:b/>
          <w:bCs/>
        </w:rPr>
        <w:t>5pm</w:t>
      </w:r>
      <w:r w:rsidRPr="009E336C">
        <w:rPr>
          <w:b/>
          <w:bCs/>
        </w:rPr>
        <w:t>,</w:t>
      </w:r>
      <w:r w:rsidR="00C61650">
        <w:rPr>
          <w:b/>
          <w:bCs/>
        </w:rPr>
        <w:t xml:space="preserve"> Friday 23 October</w:t>
      </w:r>
      <w:r w:rsidR="006E3E0A" w:rsidRPr="009E336C">
        <w:rPr>
          <w:b/>
          <w:bCs/>
        </w:rPr>
        <w:tab/>
      </w:r>
    </w:p>
    <w:p w14:paraId="7A8E7A5C" w14:textId="55DF710D" w:rsidR="006E3E0A" w:rsidRPr="009E336C" w:rsidRDefault="008945A3" w:rsidP="00B54B3F">
      <w:pPr>
        <w:rPr>
          <w:b/>
          <w:bCs/>
        </w:rPr>
      </w:pPr>
      <w:r w:rsidRPr="009E336C">
        <w:t xml:space="preserve">Report </w:t>
      </w:r>
      <w:r w:rsidR="009E336C" w:rsidRPr="009E336C">
        <w:t>publication</w:t>
      </w:r>
      <w:r w:rsidRPr="009E336C">
        <w:t xml:space="preserve">: </w:t>
      </w:r>
      <w:r w:rsidRPr="009E336C">
        <w:tab/>
      </w:r>
      <w:r w:rsidRPr="009E336C">
        <w:tab/>
      </w:r>
      <w:r w:rsidR="009E336C">
        <w:tab/>
      </w:r>
      <w:r w:rsidR="00C61650">
        <w:rPr>
          <w:b/>
          <w:bCs/>
        </w:rPr>
        <w:t>1 December 2020</w:t>
      </w:r>
    </w:p>
    <w:p w14:paraId="73163812" w14:textId="77777777" w:rsidR="006B5123" w:rsidRPr="009E336C" w:rsidRDefault="006B5123" w:rsidP="00B54B3F">
      <w:pPr>
        <w:jc w:val="center"/>
        <w:rPr>
          <w:b/>
          <w:bCs/>
        </w:rPr>
      </w:pPr>
    </w:p>
    <w:p w14:paraId="7615B0E9" w14:textId="27C67371" w:rsidR="006E3E0A" w:rsidRDefault="006E3E0A" w:rsidP="00B54B3F">
      <w:pPr>
        <w:jc w:val="center"/>
        <w:rPr>
          <w:b/>
          <w:bCs/>
        </w:rPr>
      </w:pPr>
      <w:r w:rsidRPr="009E336C">
        <w:rPr>
          <w:b/>
          <w:bCs/>
        </w:rPr>
        <w:t>Please fill in the</w:t>
      </w:r>
      <w:r w:rsidR="003F5715" w:rsidRPr="009E336C">
        <w:rPr>
          <w:b/>
          <w:bCs/>
        </w:rPr>
        <w:t xml:space="preserve"> following</w:t>
      </w:r>
      <w:r w:rsidRPr="009E336C">
        <w:rPr>
          <w:b/>
          <w:bCs/>
        </w:rPr>
        <w:t xml:space="preserve"> </w:t>
      </w:r>
      <w:r w:rsidR="003F5715" w:rsidRPr="009E336C">
        <w:rPr>
          <w:b/>
          <w:bCs/>
          <w:i/>
          <w:iCs/>
          <w:color w:val="548DD4" w:themeColor="text2" w:themeTint="99"/>
        </w:rPr>
        <w:t>questionnaire</w:t>
      </w:r>
      <w:r w:rsidR="003F5715" w:rsidRPr="009E336C">
        <w:rPr>
          <w:b/>
          <w:bCs/>
          <w:color w:val="548DD4" w:themeColor="text2" w:themeTint="99"/>
        </w:rPr>
        <w:t xml:space="preserve"> </w:t>
      </w:r>
      <w:r w:rsidR="003F5715" w:rsidRPr="009E336C">
        <w:rPr>
          <w:b/>
          <w:bCs/>
        </w:rPr>
        <w:t>a</w:t>
      </w:r>
      <w:r w:rsidRPr="009E336C">
        <w:rPr>
          <w:b/>
          <w:bCs/>
        </w:rPr>
        <w:t xml:space="preserve">nd </w:t>
      </w:r>
      <w:r w:rsidRPr="009E336C">
        <w:rPr>
          <w:b/>
          <w:bCs/>
          <w:i/>
          <w:iCs/>
          <w:color w:val="548DD4" w:themeColor="text2" w:themeTint="99"/>
        </w:rPr>
        <w:t>consent form</w:t>
      </w:r>
      <w:r w:rsidRPr="009E336C">
        <w:rPr>
          <w:b/>
          <w:bCs/>
          <w:color w:val="548DD4" w:themeColor="text2" w:themeTint="99"/>
        </w:rPr>
        <w:t xml:space="preserve"> </w:t>
      </w:r>
      <w:r w:rsidRPr="009E336C">
        <w:rPr>
          <w:b/>
          <w:bCs/>
        </w:rPr>
        <w:t xml:space="preserve">and send </w:t>
      </w:r>
      <w:r w:rsidRPr="009E336C">
        <w:rPr>
          <w:b/>
          <w:bCs/>
          <w:i/>
          <w:iCs/>
        </w:rPr>
        <w:t>both</w:t>
      </w:r>
      <w:r w:rsidRPr="009E336C">
        <w:rPr>
          <w:b/>
          <w:bCs/>
        </w:rPr>
        <w:t xml:space="preserve"> back to us </w:t>
      </w:r>
      <w:r w:rsidR="009878DF">
        <w:rPr>
          <w:b/>
          <w:bCs/>
        </w:rPr>
        <w:t xml:space="preserve">at info@culturehealthandwellbeing.org.uk </w:t>
      </w:r>
      <w:r w:rsidR="00C27C02" w:rsidRPr="009E336C">
        <w:rPr>
          <w:b/>
          <w:bCs/>
        </w:rPr>
        <w:t xml:space="preserve">– with an </w:t>
      </w:r>
      <w:r w:rsidR="00C27C02" w:rsidRPr="009E336C">
        <w:rPr>
          <w:b/>
          <w:bCs/>
          <w:i/>
          <w:iCs/>
          <w:color w:val="548DD4" w:themeColor="text2" w:themeTint="99"/>
        </w:rPr>
        <w:t>image</w:t>
      </w:r>
      <w:r w:rsidR="00C27C02" w:rsidRPr="009E336C">
        <w:rPr>
          <w:b/>
          <w:bCs/>
          <w:color w:val="548DD4" w:themeColor="text2" w:themeTint="99"/>
        </w:rPr>
        <w:t xml:space="preserve"> </w:t>
      </w:r>
      <w:r w:rsidR="00C27C02" w:rsidRPr="009E336C">
        <w:rPr>
          <w:b/>
          <w:bCs/>
        </w:rPr>
        <w:t xml:space="preserve">if you can – </w:t>
      </w:r>
      <w:r w:rsidRPr="009E336C">
        <w:rPr>
          <w:b/>
          <w:bCs/>
        </w:rPr>
        <w:t xml:space="preserve">by </w:t>
      </w:r>
      <w:r w:rsidR="00E153E0">
        <w:rPr>
          <w:b/>
          <w:bCs/>
        </w:rPr>
        <w:t>5pm</w:t>
      </w:r>
      <w:r w:rsidRPr="009E336C">
        <w:rPr>
          <w:b/>
          <w:bCs/>
        </w:rPr>
        <w:t xml:space="preserve"> on </w:t>
      </w:r>
      <w:r w:rsidR="00026E9E">
        <w:rPr>
          <w:b/>
          <w:bCs/>
        </w:rPr>
        <w:t>23 October</w:t>
      </w:r>
    </w:p>
    <w:p w14:paraId="7C614033" w14:textId="77777777" w:rsidR="00C06691" w:rsidRPr="009E336C" w:rsidRDefault="00C06691" w:rsidP="00B54B3F">
      <w:pPr>
        <w:jc w:val="center"/>
        <w:rPr>
          <w:b/>
          <w:bCs/>
        </w:rPr>
      </w:pPr>
    </w:p>
    <w:p w14:paraId="29E7179E" w14:textId="77777777" w:rsidR="00D37114" w:rsidRDefault="00612C00" w:rsidP="00D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b/>
          <w:bCs/>
          <w:sz w:val="28"/>
          <w:szCs w:val="28"/>
        </w:rPr>
      </w:pPr>
      <w:r w:rsidRPr="00D37114">
        <w:rPr>
          <w:b/>
          <w:bCs/>
          <w:sz w:val="28"/>
          <w:szCs w:val="28"/>
        </w:rPr>
        <w:lastRenderedPageBreak/>
        <w:t xml:space="preserve">We know how short of time everyone is! </w:t>
      </w:r>
    </w:p>
    <w:p w14:paraId="505E9050" w14:textId="3000CDE2" w:rsidR="009E336C" w:rsidRPr="00D37114" w:rsidRDefault="00612C00" w:rsidP="00D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center"/>
        <w:rPr>
          <w:b/>
          <w:bCs/>
          <w:sz w:val="28"/>
          <w:szCs w:val="28"/>
        </w:rPr>
      </w:pPr>
      <w:r w:rsidRPr="00D37114">
        <w:rPr>
          <w:b/>
          <w:bCs/>
          <w:sz w:val="28"/>
          <w:szCs w:val="28"/>
        </w:rPr>
        <w:t xml:space="preserve">Please feel free to keep your answers brief and skip any questions you feel don’t apply to your work. </w:t>
      </w:r>
    </w:p>
    <w:p w14:paraId="0B53180E" w14:textId="77777777" w:rsidR="00D37114" w:rsidRDefault="00D37114" w:rsidP="003F5715">
      <w:pPr>
        <w:pStyle w:val="Heading2"/>
      </w:pPr>
    </w:p>
    <w:p w14:paraId="2031E0A3" w14:textId="2181CAF0" w:rsidR="006E3E0A" w:rsidRPr="000C1F5A" w:rsidRDefault="00AA011C" w:rsidP="003F5715">
      <w:pPr>
        <w:pStyle w:val="Heading2"/>
      </w:pPr>
      <w:r>
        <w:t>Description of your organisation</w:t>
      </w:r>
    </w:p>
    <w:p w14:paraId="34838676" w14:textId="7D157199" w:rsidR="006E3E0A" w:rsidRPr="006D3A2B" w:rsidRDefault="006E3E0A" w:rsidP="006D3A2B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6D3A2B">
        <w:rPr>
          <w:i/>
          <w:iCs/>
          <w:sz w:val="28"/>
          <w:szCs w:val="28"/>
        </w:rPr>
        <w:t xml:space="preserve">Please give us a short description of </w:t>
      </w:r>
      <w:r w:rsidR="00AA011C" w:rsidRPr="006D3A2B">
        <w:rPr>
          <w:i/>
          <w:iCs/>
          <w:sz w:val="28"/>
          <w:szCs w:val="28"/>
        </w:rPr>
        <w:t xml:space="preserve">your organisation </w:t>
      </w:r>
      <w:r w:rsidRPr="006D3A2B">
        <w:rPr>
          <w:i/>
          <w:iCs/>
          <w:sz w:val="28"/>
          <w:szCs w:val="28"/>
        </w:rPr>
        <w:t>(up to 100 words)</w:t>
      </w:r>
      <w:r w:rsidR="00AA011C" w:rsidRPr="006D3A2B">
        <w:rPr>
          <w:i/>
          <w:iCs/>
          <w:sz w:val="28"/>
          <w:szCs w:val="28"/>
        </w:rPr>
        <w:t>.</w:t>
      </w:r>
    </w:p>
    <w:p w14:paraId="4B541E6D" w14:textId="38BA6A9F" w:rsidR="006E3E0A" w:rsidRDefault="006E3E0A" w:rsidP="00B54B3F">
      <w:pPr>
        <w:rPr>
          <w:sz w:val="28"/>
          <w:szCs w:val="28"/>
        </w:rPr>
      </w:pPr>
    </w:p>
    <w:p w14:paraId="2A2E6C29" w14:textId="1019499D" w:rsidR="00B364F4" w:rsidRPr="006D3A2B" w:rsidRDefault="000E4BB2" w:rsidP="006D3A2B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Which </w:t>
      </w:r>
      <w:r w:rsidR="00B364F4" w:rsidRPr="006D3A2B">
        <w:rPr>
          <w:i/>
          <w:iCs/>
          <w:sz w:val="28"/>
          <w:szCs w:val="28"/>
        </w:rPr>
        <w:t>region</w:t>
      </w:r>
      <w:r w:rsidR="00385398">
        <w:rPr>
          <w:i/>
          <w:iCs/>
          <w:sz w:val="28"/>
          <w:szCs w:val="28"/>
        </w:rPr>
        <w:t>(s)</w:t>
      </w:r>
      <w:r w:rsidR="00B364F4" w:rsidRPr="006D3A2B">
        <w:rPr>
          <w:i/>
          <w:iCs/>
          <w:sz w:val="28"/>
          <w:szCs w:val="28"/>
        </w:rPr>
        <w:t xml:space="preserve"> are </w:t>
      </w:r>
      <w:r>
        <w:rPr>
          <w:i/>
          <w:iCs/>
          <w:sz w:val="28"/>
          <w:szCs w:val="28"/>
        </w:rPr>
        <w:t xml:space="preserve">you </w:t>
      </w:r>
      <w:r w:rsidR="00B364F4" w:rsidRPr="006D3A2B">
        <w:rPr>
          <w:i/>
          <w:iCs/>
          <w:sz w:val="28"/>
          <w:szCs w:val="28"/>
        </w:rPr>
        <w:t>based in</w:t>
      </w:r>
      <w:r>
        <w:rPr>
          <w:i/>
          <w:iCs/>
          <w:sz w:val="28"/>
          <w:szCs w:val="28"/>
        </w:rPr>
        <w:t>?</w:t>
      </w:r>
    </w:p>
    <w:p w14:paraId="752026AB" w14:textId="77B67647" w:rsidR="006E3E0A" w:rsidRDefault="006E3E0A" w:rsidP="00B54B3F">
      <w:pPr>
        <w:rPr>
          <w:sz w:val="28"/>
          <w:szCs w:val="28"/>
        </w:rPr>
      </w:pPr>
    </w:p>
    <w:p w14:paraId="33CBC539" w14:textId="4878D557" w:rsidR="003B7673" w:rsidRPr="006D3A2B" w:rsidRDefault="003B7673" w:rsidP="006D3A2B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6D3A2B">
        <w:rPr>
          <w:i/>
          <w:iCs/>
          <w:sz w:val="28"/>
          <w:szCs w:val="28"/>
        </w:rPr>
        <w:t>What kind of organisation are you? (e.g. charity, local authority, freelancer</w:t>
      </w:r>
      <w:r w:rsidR="00C76FFD" w:rsidRPr="006D3A2B">
        <w:rPr>
          <w:i/>
          <w:iCs/>
          <w:sz w:val="28"/>
          <w:szCs w:val="28"/>
        </w:rPr>
        <w:t>, CIC</w:t>
      </w:r>
      <w:r w:rsidRPr="006D3A2B">
        <w:rPr>
          <w:i/>
          <w:iCs/>
          <w:sz w:val="28"/>
          <w:szCs w:val="28"/>
        </w:rPr>
        <w:t>)</w:t>
      </w:r>
    </w:p>
    <w:p w14:paraId="35BAA732" w14:textId="77777777" w:rsidR="003B7673" w:rsidRDefault="003B7673" w:rsidP="00B54B3F">
      <w:pPr>
        <w:rPr>
          <w:i/>
          <w:iCs/>
          <w:sz w:val="28"/>
          <w:szCs w:val="28"/>
        </w:rPr>
      </w:pPr>
    </w:p>
    <w:p w14:paraId="2DE47303" w14:textId="65A80C1C" w:rsidR="003B7673" w:rsidRDefault="003B7673" w:rsidP="006D3A2B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6D3A2B">
        <w:rPr>
          <w:i/>
          <w:iCs/>
          <w:sz w:val="28"/>
          <w:szCs w:val="28"/>
        </w:rPr>
        <w:t>How many individuals does your organisation employ?</w:t>
      </w:r>
      <w:r w:rsidR="00A95598" w:rsidRPr="006D3A2B">
        <w:rPr>
          <w:i/>
          <w:iCs/>
          <w:sz w:val="28"/>
          <w:szCs w:val="28"/>
        </w:rPr>
        <w:t xml:space="preserve"> (if relevant)</w:t>
      </w:r>
    </w:p>
    <w:p w14:paraId="4FE4F4F7" w14:textId="77777777" w:rsidR="00D37114" w:rsidRPr="00D37114" w:rsidRDefault="00D37114" w:rsidP="00D37114">
      <w:pPr>
        <w:pStyle w:val="ListParagraph"/>
        <w:rPr>
          <w:i/>
          <w:iCs/>
          <w:sz w:val="28"/>
          <w:szCs w:val="28"/>
        </w:rPr>
      </w:pPr>
    </w:p>
    <w:p w14:paraId="7AE575CB" w14:textId="7072B3C4" w:rsidR="00D37114" w:rsidRPr="006D3A2B" w:rsidRDefault="00D37114" w:rsidP="006D3A2B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 you work with volunteers? If so, how many?</w:t>
      </w:r>
    </w:p>
    <w:p w14:paraId="6D785D9D" w14:textId="77777777" w:rsidR="006E3E0A" w:rsidRPr="000C1F5A" w:rsidRDefault="006E3E0A" w:rsidP="00B54B3F">
      <w:pPr>
        <w:rPr>
          <w:sz w:val="28"/>
          <w:szCs w:val="28"/>
        </w:rPr>
      </w:pPr>
    </w:p>
    <w:p w14:paraId="1FB14620" w14:textId="77777777" w:rsidR="009E336C" w:rsidRPr="00F15AA2" w:rsidRDefault="00AA011C" w:rsidP="009E336C">
      <w:pPr>
        <w:pStyle w:val="Heading2"/>
        <w:rPr>
          <w:rFonts w:cs="Calibri"/>
          <w:i/>
          <w:iCs/>
          <w:color w:val="000000"/>
        </w:rPr>
      </w:pPr>
      <w:r>
        <w:t>Description of the project</w:t>
      </w:r>
    </w:p>
    <w:p w14:paraId="6EDC0E84" w14:textId="2E98B897" w:rsidR="009E336C" w:rsidRPr="001F5EA2" w:rsidRDefault="009E336C" w:rsidP="009E336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1F5EA2">
        <w:rPr>
          <w:i/>
          <w:iCs/>
          <w:sz w:val="28"/>
          <w:szCs w:val="28"/>
        </w:rPr>
        <w:t xml:space="preserve">Please describe </w:t>
      </w:r>
      <w:r w:rsidR="00D43E9D">
        <w:rPr>
          <w:i/>
          <w:iCs/>
          <w:sz w:val="28"/>
          <w:szCs w:val="28"/>
        </w:rPr>
        <w:t xml:space="preserve">your </w:t>
      </w:r>
      <w:r>
        <w:rPr>
          <w:i/>
          <w:iCs/>
          <w:sz w:val="28"/>
          <w:szCs w:val="28"/>
        </w:rPr>
        <w:t xml:space="preserve">project </w:t>
      </w:r>
      <w:r w:rsidR="00D43E9D">
        <w:rPr>
          <w:i/>
          <w:iCs/>
          <w:sz w:val="28"/>
          <w:szCs w:val="28"/>
        </w:rPr>
        <w:t xml:space="preserve">to reach people in institutions during Covid-19 crisis </w:t>
      </w:r>
      <w:r>
        <w:rPr>
          <w:i/>
          <w:iCs/>
          <w:sz w:val="28"/>
          <w:szCs w:val="28"/>
        </w:rPr>
        <w:t xml:space="preserve">in your own words </w:t>
      </w:r>
      <w:r w:rsidRPr="00D37114">
        <w:rPr>
          <w:i/>
          <w:iCs/>
          <w:color w:val="5F497A" w:themeColor="accent4" w:themeShade="BF"/>
          <w:sz w:val="28"/>
          <w:szCs w:val="28"/>
        </w:rPr>
        <w:t xml:space="preserve">(200 words </w:t>
      </w:r>
      <w:r w:rsidRPr="00D37114">
        <w:rPr>
          <w:b/>
          <w:bCs/>
          <w:i/>
          <w:iCs/>
          <w:color w:val="5F497A" w:themeColor="accent4" w:themeShade="BF"/>
          <w:sz w:val="28"/>
          <w:szCs w:val="28"/>
        </w:rPr>
        <w:t>max</w:t>
      </w:r>
      <w:r w:rsidRPr="00D37114">
        <w:rPr>
          <w:i/>
          <w:iCs/>
          <w:color w:val="5F497A" w:themeColor="accent4" w:themeShade="BF"/>
          <w:sz w:val="28"/>
          <w:szCs w:val="28"/>
        </w:rPr>
        <w:t>).</w:t>
      </w:r>
    </w:p>
    <w:p w14:paraId="3DAC34AA" w14:textId="0B25D671" w:rsidR="006E3E0A" w:rsidRPr="000C1F5A" w:rsidRDefault="006E3E0A" w:rsidP="00B54B3F">
      <w:pPr>
        <w:pStyle w:val="Heading2"/>
        <w:rPr>
          <w:sz w:val="28"/>
          <w:szCs w:val="28"/>
        </w:rPr>
      </w:pPr>
    </w:p>
    <w:p w14:paraId="55D4A042" w14:textId="14E8D79A" w:rsidR="00AA011C" w:rsidRDefault="00AA011C" w:rsidP="00B54B3F">
      <w:p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 xml:space="preserve">Please tell us </w:t>
      </w:r>
    </w:p>
    <w:p w14:paraId="391FFF77" w14:textId="23EB8FDB" w:rsidR="001F5EA2" w:rsidRPr="00630FE1" w:rsidRDefault="00AA011C" w:rsidP="009B6DB3">
      <w:pPr>
        <w:pStyle w:val="ListParagraph"/>
        <w:numPr>
          <w:ilvl w:val="0"/>
          <w:numId w:val="36"/>
        </w:numPr>
        <w:rPr>
          <w:rFonts w:cs="Calibri"/>
          <w:color w:val="000000"/>
          <w:sz w:val="28"/>
          <w:szCs w:val="28"/>
        </w:rPr>
      </w:pPr>
      <w:r w:rsidRPr="00630FE1">
        <w:rPr>
          <w:rFonts w:cs="Calibri"/>
          <w:i/>
          <w:iCs/>
          <w:color w:val="000000"/>
          <w:sz w:val="28"/>
          <w:szCs w:val="28"/>
        </w:rPr>
        <w:t xml:space="preserve">Who </w:t>
      </w:r>
      <w:r w:rsidR="00D3266D" w:rsidRPr="00630FE1">
        <w:rPr>
          <w:rFonts w:cs="Calibri"/>
          <w:i/>
          <w:iCs/>
          <w:color w:val="000000"/>
          <w:sz w:val="28"/>
          <w:szCs w:val="28"/>
        </w:rPr>
        <w:t xml:space="preserve">are/were you hoping to reach </w:t>
      </w:r>
      <w:r w:rsidRPr="00630FE1">
        <w:rPr>
          <w:rFonts w:cs="Calibri"/>
          <w:i/>
          <w:iCs/>
          <w:color w:val="000000"/>
          <w:sz w:val="28"/>
          <w:szCs w:val="28"/>
        </w:rPr>
        <w:t>with this work</w:t>
      </w:r>
      <w:r w:rsidR="00CA445A" w:rsidRPr="00630FE1">
        <w:rPr>
          <w:rFonts w:cs="Calibri"/>
          <w:i/>
          <w:iCs/>
          <w:color w:val="000000"/>
          <w:sz w:val="28"/>
          <w:szCs w:val="28"/>
        </w:rPr>
        <w:t>?</w:t>
      </w:r>
      <w:r w:rsidR="001C79C2" w:rsidRPr="00630FE1">
        <w:rPr>
          <w:rFonts w:cs="Calibri"/>
          <w:i/>
          <w:iCs/>
          <w:color w:val="000000"/>
          <w:sz w:val="28"/>
          <w:szCs w:val="28"/>
        </w:rPr>
        <w:t xml:space="preserve"> Please be as specific as possible – e.g. </w:t>
      </w:r>
      <w:r w:rsidR="004025C6" w:rsidRPr="00630FE1">
        <w:rPr>
          <w:rFonts w:cs="Calibri"/>
          <w:i/>
          <w:iCs/>
          <w:color w:val="000000"/>
          <w:sz w:val="28"/>
          <w:szCs w:val="28"/>
        </w:rPr>
        <w:t>inpatients living with cancer diagnoses, adults in residential care</w:t>
      </w:r>
      <w:r w:rsidR="00775E07" w:rsidRPr="00630FE1">
        <w:rPr>
          <w:rFonts w:cs="Calibri"/>
          <w:i/>
          <w:iCs/>
          <w:color w:val="000000"/>
          <w:sz w:val="28"/>
          <w:szCs w:val="28"/>
        </w:rPr>
        <w:t xml:space="preserve">, </w:t>
      </w:r>
      <w:r w:rsidR="00385398">
        <w:rPr>
          <w:rFonts w:cs="Calibri"/>
          <w:i/>
          <w:iCs/>
          <w:color w:val="000000"/>
          <w:sz w:val="28"/>
          <w:szCs w:val="28"/>
        </w:rPr>
        <w:t xml:space="preserve">people in young offender institutions </w:t>
      </w:r>
      <w:r w:rsidR="00B364F4" w:rsidRPr="00630FE1">
        <w:rPr>
          <w:rFonts w:cs="Calibri"/>
          <w:i/>
          <w:iCs/>
          <w:color w:val="000000"/>
          <w:sz w:val="28"/>
          <w:szCs w:val="28"/>
        </w:rPr>
        <w:t>etc.</w:t>
      </w:r>
      <w:r w:rsidR="0090536C" w:rsidRPr="00630FE1">
        <w:rPr>
          <w:rFonts w:cs="Calibri"/>
          <w:i/>
          <w:iCs/>
          <w:color w:val="000000"/>
          <w:sz w:val="28"/>
          <w:szCs w:val="28"/>
        </w:rPr>
        <w:t xml:space="preserve"> </w:t>
      </w:r>
    </w:p>
    <w:p w14:paraId="62572CD5" w14:textId="77777777" w:rsidR="00630FE1" w:rsidRPr="00630FE1" w:rsidRDefault="00630FE1" w:rsidP="00630FE1">
      <w:pPr>
        <w:ind w:left="360"/>
        <w:rPr>
          <w:rFonts w:cs="Calibri"/>
          <w:color w:val="000000"/>
          <w:sz w:val="28"/>
          <w:szCs w:val="28"/>
        </w:rPr>
      </w:pPr>
    </w:p>
    <w:p w14:paraId="48A27799" w14:textId="5C1EB14F" w:rsidR="00D37114" w:rsidRDefault="00D37114" w:rsidP="0090536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Was your project designed </w:t>
      </w:r>
    </w:p>
    <w:p w14:paraId="0B293C91" w14:textId="58000304" w:rsidR="00D37114" w:rsidRDefault="00D37114" w:rsidP="00D37114">
      <w:pPr>
        <w:pStyle w:val="ListParagraph"/>
        <w:numPr>
          <w:ilvl w:val="1"/>
          <w:numId w:val="36"/>
        </w:numPr>
        <w:ind w:right="-28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continue working with groups/people you already work with [Y/N]</w:t>
      </w:r>
    </w:p>
    <w:p w14:paraId="1A20B859" w14:textId="2E10AF95" w:rsidR="00D37114" w:rsidRDefault="00D37114" w:rsidP="00D37114">
      <w:pPr>
        <w:pStyle w:val="ListParagraph"/>
        <w:numPr>
          <w:ilvl w:val="1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 reach new people? [Y/N]</w:t>
      </w:r>
    </w:p>
    <w:p w14:paraId="1BD2FE3A" w14:textId="77777777" w:rsidR="00D37114" w:rsidRPr="00D37114" w:rsidRDefault="00D37114" w:rsidP="00D37114">
      <w:pPr>
        <w:pStyle w:val="ListParagraph"/>
        <w:rPr>
          <w:i/>
          <w:iCs/>
          <w:sz w:val="28"/>
          <w:szCs w:val="28"/>
        </w:rPr>
      </w:pPr>
    </w:p>
    <w:p w14:paraId="6FDCD7E9" w14:textId="7B676534" w:rsidR="00775E07" w:rsidRDefault="00775E07" w:rsidP="0090536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 which part of the country are the people you are reaching based?</w:t>
      </w:r>
    </w:p>
    <w:p w14:paraId="0654063A" w14:textId="77777777" w:rsidR="00775E07" w:rsidRPr="00775E07" w:rsidRDefault="00775E07" w:rsidP="00775E07">
      <w:pPr>
        <w:pStyle w:val="ListParagraph"/>
        <w:rPr>
          <w:i/>
          <w:iCs/>
          <w:sz w:val="28"/>
          <w:szCs w:val="28"/>
        </w:rPr>
      </w:pPr>
    </w:p>
    <w:p w14:paraId="0C5AA2D9" w14:textId="48FF201B" w:rsidR="0090536C" w:rsidRPr="0090536C" w:rsidRDefault="0090536C" w:rsidP="0090536C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Is the project </w:t>
      </w:r>
      <w:r w:rsidR="000E4BB2">
        <w:rPr>
          <w:i/>
          <w:iCs/>
          <w:sz w:val="28"/>
          <w:szCs w:val="28"/>
        </w:rPr>
        <w:t xml:space="preserve">a </w:t>
      </w:r>
      <w:r w:rsidRPr="0090536C">
        <w:rPr>
          <w:i/>
          <w:iCs/>
          <w:sz w:val="28"/>
          <w:szCs w:val="28"/>
        </w:rPr>
        <w:t xml:space="preserve">partnership with </w:t>
      </w:r>
      <w:r w:rsidR="00630FE1">
        <w:rPr>
          <w:i/>
          <w:iCs/>
          <w:sz w:val="28"/>
          <w:szCs w:val="28"/>
        </w:rPr>
        <w:t xml:space="preserve">any </w:t>
      </w:r>
      <w:r w:rsidRPr="0090536C">
        <w:rPr>
          <w:i/>
          <w:iCs/>
          <w:sz w:val="28"/>
          <w:szCs w:val="28"/>
        </w:rPr>
        <w:t>other organisations</w:t>
      </w:r>
      <w:r w:rsidR="00B1324E">
        <w:rPr>
          <w:i/>
          <w:iCs/>
          <w:sz w:val="28"/>
          <w:szCs w:val="28"/>
        </w:rPr>
        <w:t>?</w:t>
      </w:r>
      <w:r w:rsidRPr="0090536C">
        <w:rPr>
          <w:i/>
          <w:iCs/>
          <w:sz w:val="28"/>
          <w:szCs w:val="28"/>
        </w:rPr>
        <w:t xml:space="preserve"> </w:t>
      </w:r>
      <w:r w:rsidR="003933D1">
        <w:rPr>
          <w:i/>
          <w:iCs/>
          <w:sz w:val="28"/>
          <w:szCs w:val="28"/>
        </w:rPr>
        <w:t>Please name them if possible.</w:t>
      </w:r>
    </w:p>
    <w:p w14:paraId="025FE42D" w14:textId="77777777" w:rsidR="0090536C" w:rsidRPr="0090536C" w:rsidRDefault="0090536C" w:rsidP="00B1324E">
      <w:pPr>
        <w:pStyle w:val="ListParagraph"/>
        <w:rPr>
          <w:i/>
          <w:iCs/>
          <w:sz w:val="28"/>
          <w:szCs w:val="28"/>
        </w:rPr>
      </w:pPr>
    </w:p>
    <w:p w14:paraId="36DF62A3" w14:textId="1306AE78" w:rsidR="001C79C2" w:rsidRPr="001F5EA2" w:rsidRDefault="001C79C2" w:rsidP="006D3A2B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1F5EA2">
        <w:rPr>
          <w:rFonts w:cs="Calibri"/>
          <w:i/>
          <w:iCs/>
          <w:color w:val="000000"/>
          <w:sz w:val="28"/>
          <w:szCs w:val="28"/>
        </w:rPr>
        <w:t xml:space="preserve">How many people took/are taking part? </w:t>
      </w:r>
      <w:r w:rsidR="006D3A2B">
        <w:rPr>
          <w:rFonts w:cs="Calibri"/>
          <w:i/>
          <w:iCs/>
          <w:color w:val="000000"/>
          <w:sz w:val="28"/>
          <w:szCs w:val="28"/>
        </w:rPr>
        <w:t>(</w:t>
      </w:r>
      <w:r w:rsidRPr="001F5EA2">
        <w:rPr>
          <w:rFonts w:cs="Calibri"/>
          <w:i/>
          <w:iCs/>
          <w:color w:val="000000"/>
          <w:sz w:val="28"/>
          <w:szCs w:val="28"/>
        </w:rPr>
        <w:t>An estimate is fine if it’s hard to give exact numbers.</w:t>
      </w:r>
      <w:r w:rsidR="006D3A2B">
        <w:rPr>
          <w:rFonts w:cs="Calibri"/>
          <w:i/>
          <w:iCs/>
          <w:color w:val="000000"/>
          <w:sz w:val="28"/>
          <w:szCs w:val="28"/>
        </w:rPr>
        <w:t>)</w:t>
      </w:r>
    </w:p>
    <w:p w14:paraId="0EA2F69E" w14:textId="3F4F0E2D" w:rsidR="001C79C2" w:rsidRDefault="001C79C2" w:rsidP="00B54B3F">
      <w:pPr>
        <w:rPr>
          <w:rFonts w:cs="Calibri"/>
          <w:i/>
          <w:iCs/>
          <w:color w:val="000000"/>
          <w:sz w:val="28"/>
          <w:szCs w:val="28"/>
        </w:rPr>
      </w:pPr>
    </w:p>
    <w:p w14:paraId="5D25E8E3" w14:textId="7CD6BE7C" w:rsidR="00CA445A" w:rsidRPr="001F5EA2" w:rsidRDefault="00CA445A" w:rsidP="006D3A2B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1F5EA2">
        <w:rPr>
          <w:rFonts w:cs="Calibri"/>
          <w:i/>
          <w:iCs/>
          <w:color w:val="000000"/>
          <w:sz w:val="28"/>
          <w:szCs w:val="28"/>
        </w:rPr>
        <w:t>When did the work begin and end</w:t>
      </w:r>
      <w:r w:rsidR="00D3266D">
        <w:rPr>
          <w:rFonts w:cs="Calibri"/>
          <w:i/>
          <w:iCs/>
          <w:color w:val="000000"/>
          <w:sz w:val="28"/>
          <w:szCs w:val="28"/>
        </w:rPr>
        <w:t xml:space="preserve"> (or is it ongoing)</w:t>
      </w:r>
      <w:r w:rsidRPr="001F5EA2">
        <w:rPr>
          <w:rFonts w:cs="Calibri"/>
          <w:i/>
          <w:iCs/>
          <w:color w:val="000000"/>
          <w:sz w:val="28"/>
          <w:szCs w:val="28"/>
        </w:rPr>
        <w:t>?</w:t>
      </w:r>
    </w:p>
    <w:p w14:paraId="54DCBABD" w14:textId="55568B70" w:rsidR="00AA011C" w:rsidRDefault="00AA011C" w:rsidP="00B54B3F">
      <w:pPr>
        <w:rPr>
          <w:rFonts w:cs="Calibri"/>
          <w:i/>
          <w:iCs/>
          <w:color w:val="000000"/>
          <w:sz w:val="28"/>
          <w:szCs w:val="28"/>
        </w:rPr>
      </w:pPr>
    </w:p>
    <w:p w14:paraId="6999D56F" w14:textId="0BB99BD0" w:rsidR="003933D1" w:rsidRDefault="003933D1" w:rsidP="006D3A2B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>Have you adapted existing work to make this happen? If so, how?</w:t>
      </w:r>
    </w:p>
    <w:p w14:paraId="4D9DFD4F" w14:textId="77777777" w:rsidR="003933D1" w:rsidRPr="000E4BB2" w:rsidRDefault="003933D1" w:rsidP="000E4BB2">
      <w:pPr>
        <w:rPr>
          <w:rFonts w:cs="Calibri"/>
          <w:i/>
          <w:iCs/>
          <w:color w:val="000000"/>
          <w:sz w:val="28"/>
          <w:szCs w:val="28"/>
        </w:rPr>
      </w:pPr>
    </w:p>
    <w:p w14:paraId="02FBFB5E" w14:textId="72C4A213" w:rsidR="00F15AA2" w:rsidRDefault="00D3266D" w:rsidP="006D3A2B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D3266D">
        <w:rPr>
          <w:rFonts w:cs="Calibri"/>
          <w:i/>
          <w:iCs/>
          <w:color w:val="000000"/>
          <w:sz w:val="28"/>
          <w:szCs w:val="28"/>
        </w:rPr>
        <w:lastRenderedPageBreak/>
        <w:t xml:space="preserve">What </w:t>
      </w:r>
      <w:r w:rsidR="00F15AA2">
        <w:rPr>
          <w:rFonts w:cs="Calibri"/>
          <w:i/>
          <w:iCs/>
          <w:color w:val="000000"/>
          <w:sz w:val="28"/>
          <w:szCs w:val="28"/>
        </w:rPr>
        <w:t xml:space="preserve">practical outputs </w:t>
      </w:r>
      <w:r w:rsidR="00F9669C">
        <w:rPr>
          <w:rFonts w:cs="Calibri"/>
          <w:i/>
          <w:iCs/>
          <w:color w:val="000000"/>
          <w:sz w:val="28"/>
          <w:szCs w:val="28"/>
        </w:rPr>
        <w:t xml:space="preserve">if any </w:t>
      </w:r>
      <w:r w:rsidR="00B364F4">
        <w:rPr>
          <w:rFonts w:cs="Calibri"/>
          <w:i/>
          <w:iCs/>
          <w:color w:val="000000"/>
          <w:sz w:val="28"/>
          <w:szCs w:val="28"/>
        </w:rPr>
        <w:t>are/</w:t>
      </w:r>
      <w:r w:rsidR="00F15AA2">
        <w:rPr>
          <w:rFonts w:cs="Calibri"/>
          <w:i/>
          <w:iCs/>
          <w:color w:val="000000"/>
          <w:sz w:val="28"/>
          <w:szCs w:val="28"/>
        </w:rPr>
        <w:t xml:space="preserve">were you expecting? </w:t>
      </w:r>
      <w:r w:rsidR="00B364F4">
        <w:rPr>
          <w:rFonts w:cs="Calibri"/>
          <w:i/>
          <w:iCs/>
          <w:color w:val="000000"/>
          <w:sz w:val="28"/>
          <w:szCs w:val="28"/>
        </w:rPr>
        <w:t>(e.g. exhibition, online events…)</w:t>
      </w:r>
    </w:p>
    <w:p w14:paraId="17E6E957" w14:textId="77777777" w:rsidR="00F15AA2" w:rsidRPr="000E4BB2" w:rsidRDefault="00F15AA2" w:rsidP="000E4BB2">
      <w:pPr>
        <w:rPr>
          <w:rFonts w:cs="Calibri"/>
          <w:i/>
          <w:iCs/>
          <w:color w:val="000000"/>
          <w:sz w:val="28"/>
          <w:szCs w:val="28"/>
        </w:rPr>
      </w:pPr>
    </w:p>
    <w:p w14:paraId="74303335" w14:textId="581C3211" w:rsidR="00D3266D" w:rsidRDefault="00F15AA2" w:rsidP="006D3A2B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>What outcomes w</w:t>
      </w:r>
      <w:r w:rsidR="00D3266D" w:rsidRPr="00D3266D">
        <w:rPr>
          <w:rFonts w:cs="Calibri"/>
          <w:i/>
          <w:iCs/>
          <w:color w:val="000000"/>
          <w:sz w:val="28"/>
          <w:szCs w:val="28"/>
        </w:rPr>
        <w:t>ere/are you aim</w:t>
      </w:r>
      <w:r>
        <w:rPr>
          <w:rFonts w:cs="Calibri"/>
          <w:i/>
          <w:iCs/>
          <w:color w:val="000000"/>
          <w:sz w:val="28"/>
          <w:szCs w:val="28"/>
        </w:rPr>
        <w:t>ing</w:t>
      </w:r>
      <w:r w:rsidR="00D3266D" w:rsidRPr="00D3266D">
        <w:rPr>
          <w:rFonts w:cs="Calibri"/>
          <w:i/>
          <w:iCs/>
          <w:color w:val="000000"/>
          <w:sz w:val="28"/>
          <w:szCs w:val="28"/>
        </w:rPr>
        <w:t xml:space="preserve"> </w:t>
      </w:r>
      <w:r>
        <w:rPr>
          <w:rFonts w:cs="Calibri"/>
          <w:i/>
          <w:iCs/>
          <w:color w:val="000000"/>
          <w:sz w:val="28"/>
          <w:szCs w:val="28"/>
        </w:rPr>
        <w:t>for</w:t>
      </w:r>
      <w:r w:rsidR="00D3266D" w:rsidRPr="00D3266D">
        <w:rPr>
          <w:rFonts w:cs="Calibri"/>
          <w:i/>
          <w:iCs/>
          <w:color w:val="000000"/>
          <w:sz w:val="28"/>
          <w:szCs w:val="28"/>
        </w:rPr>
        <w:t>?</w:t>
      </w:r>
      <w:r>
        <w:rPr>
          <w:rFonts w:cs="Calibri"/>
          <w:i/>
          <w:iCs/>
          <w:color w:val="000000"/>
          <w:sz w:val="28"/>
          <w:szCs w:val="28"/>
        </w:rPr>
        <w:t xml:space="preserve"> (e.g. combatting </w:t>
      </w:r>
      <w:r w:rsidR="00630FE1">
        <w:rPr>
          <w:rFonts w:cs="Calibri"/>
          <w:i/>
          <w:iCs/>
          <w:color w:val="000000"/>
          <w:sz w:val="28"/>
          <w:szCs w:val="28"/>
        </w:rPr>
        <w:t>boredom</w:t>
      </w:r>
      <w:r>
        <w:rPr>
          <w:rFonts w:cs="Calibri"/>
          <w:i/>
          <w:iCs/>
          <w:color w:val="000000"/>
          <w:sz w:val="28"/>
          <w:szCs w:val="28"/>
        </w:rPr>
        <w:t xml:space="preserve">, supporting </w:t>
      </w:r>
      <w:r w:rsidR="00630FE1">
        <w:rPr>
          <w:rFonts w:cs="Calibri"/>
          <w:i/>
          <w:iCs/>
          <w:color w:val="000000"/>
          <w:sz w:val="28"/>
          <w:szCs w:val="28"/>
        </w:rPr>
        <w:t xml:space="preserve">specific </w:t>
      </w:r>
      <w:r>
        <w:rPr>
          <w:rFonts w:cs="Calibri"/>
          <w:i/>
          <w:iCs/>
          <w:color w:val="000000"/>
          <w:sz w:val="28"/>
          <w:szCs w:val="28"/>
        </w:rPr>
        <w:t>health</w:t>
      </w:r>
      <w:r w:rsidR="00630FE1">
        <w:rPr>
          <w:rFonts w:cs="Calibri"/>
          <w:i/>
          <w:iCs/>
          <w:color w:val="000000"/>
          <w:sz w:val="28"/>
          <w:szCs w:val="28"/>
        </w:rPr>
        <w:t xml:space="preserve"> conditions, supporting staff etc.</w:t>
      </w:r>
      <w:r>
        <w:rPr>
          <w:rFonts w:cs="Calibri"/>
          <w:i/>
          <w:iCs/>
          <w:color w:val="000000"/>
          <w:sz w:val="28"/>
          <w:szCs w:val="28"/>
        </w:rPr>
        <w:t xml:space="preserve">) </w:t>
      </w:r>
    </w:p>
    <w:p w14:paraId="01573AB5" w14:textId="77777777" w:rsidR="00630FE1" w:rsidRPr="000E4BB2" w:rsidRDefault="00630FE1" w:rsidP="000E4BB2">
      <w:pPr>
        <w:rPr>
          <w:rFonts w:cs="Calibri"/>
          <w:i/>
          <w:iCs/>
          <w:color w:val="000000"/>
          <w:sz w:val="28"/>
          <w:szCs w:val="28"/>
        </w:rPr>
      </w:pPr>
    </w:p>
    <w:p w14:paraId="10C86DCE" w14:textId="5E8A7C8A" w:rsidR="00630FE1" w:rsidRPr="0090536C" w:rsidRDefault="00630FE1" w:rsidP="00630FE1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0536C">
        <w:rPr>
          <w:i/>
          <w:iCs/>
          <w:sz w:val="28"/>
          <w:szCs w:val="28"/>
        </w:rPr>
        <w:t xml:space="preserve">We are particularly interested in understanding about work designed </w:t>
      </w:r>
      <w:r>
        <w:rPr>
          <w:i/>
          <w:iCs/>
          <w:sz w:val="28"/>
          <w:szCs w:val="28"/>
        </w:rPr>
        <w:t xml:space="preserve">to </w:t>
      </w:r>
      <w:r w:rsidRPr="0090536C">
        <w:rPr>
          <w:i/>
          <w:iCs/>
          <w:sz w:val="28"/>
          <w:szCs w:val="28"/>
        </w:rPr>
        <w:t xml:space="preserve">support </w:t>
      </w:r>
      <w:r w:rsidRPr="00630FE1">
        <w:rPr>
          <w:sz w:val="28"/>
          <w:szCs w:val="28"/>
        </w:rPr>
        <w:t>either</w:t>
      </w:r>
      <w:r w:rsidRPr="0090536C">
        <w:rPr>
          <w:i/>
          <w:iCs/>
          <w:sz w:val="28"/>
          <w:szCs w:val="28"/>
        </w:rPr>
        <w:t xml:space="preserve"> </w:t>
      </w:r>
      <w:r w:rsidRPr="0090536C">
        <w:rPr>
          <w:rFonts w:cs="Calibri"/>
          <w:i/>
          <w:iCs/>
          <w:color w:val="000000"/>
          <w:sz w:val="28"/>
          <w:szCs w:val="28"/>
        </w:rPr>
        <w:t>creative</w:t>
      </w:r>
      <w:r w:rsidRPr="0090536C">
        <w:rPr>
          <w:i/>
          <w:iCs/>
          <w:sz w:val="28"/>
          <w:szCs w:val="28"/>
        </w:rPr>
        <w:t xml:space="preserve"> professionals or participants who identify with one or more of the protected characteristics as defined in the Equalities Act 2010</w:t>
      </w:r>
      <w:r>
        <w:rPr>
          <w:i/>
          <w:iCs/>
          <w:sz w:val="28"/>
          <w:szCs w:val="28"/>
        </w:rPr>
        <w:t>.</w:t>
      </w:r>
      <w:r w:rsidRPr="0090536C">
        <w:rPr>
          <w:rStyle w:val="FootnoteReference"/>
          <w:i/>
          <w:iCs/>
          <w:sz w:val="28"/>
          <w:szCs w:val="28"/>
        </w:rPr>
        <w:footnoteReference w:id="1"/>
      </w:r>
      <w:r>
        <w:rPr>
          <w:i/>
          <w:iCs/>
          <w:sz w:val="28"/>
          <w:szCs w:val="28"/>
        </w:rPr>
        <w:t xml:space="preserve"> Please tell us whether and how this applies to your project.</w:t>
      </w:r>
    </w:p>
    <w:p w14:paraId="7AE5CA47" w14:textId="77777777" w:rsidR="006E3E0A" w:rsidRPr="000C1F5A" w:rsidRDefault="006E3E0A" w:rsidP="00B54B3F">
      <w:pPr>
        <w:rPr>
          <w:i/>
          <w:iCs/>
          <w:sz w:val="28"/>
          <w:szCs w:val="28"/>
        </w:rPr>
      </w:pPr>
    </w:p>
    <w:p w14:paraId="3DD4617B" w14:textId="567BE4B5" w:rsidR="006E3E0A" w:rsidRDefault="00D5662D" w:rsidP="00B54B3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E</w:t>
      </w:r>
      <w:r w:rsidR="00AA011C">
        <w:rPr>
          <w:sz w:val="28"/>
          <w:szCs w:val="28"/>
        </w:rPr>
        <w:t>valuation</w:t>
      </w:r>
      <w:r>
        <w:rPr>
          <w:sz w:val="28"/>
          <w:szCs w:val="28"/>
        </w:rPr>
        <w:t xml:space="preserve"> and feedback</w:t>
      </w:r>
    </w:p>
    <w:p w14:paraId="6CA28225" w14:textId="5C909FD3" w:rsidR="00D5662D" w:rsidRDefault="00DB2A6C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 xml:space="preserve">How are you </w:t>
      </w:r>
      <w:r w:rsidR="00323BA2">
        <w:rPr>
          <w:rFonts w:cs="Calibri"/>
          <w:i/>
          <w:iCs/>
          <w:color w:val="000000"/>
          <w:sz w:val="28"/>
          <w:szCs w:val="28"/>
        </w:rPr>
        <w:t>gauging</w:t>
      </w:r>
      <w:r w:rsidR="00D5662D">
        <w:rPr>
          <w:rFonts w:cs="Calibri"/>
          <w:i/>
          <w:iCs/>
          <w:color w:val="000000"/>
          <w:sz w:val="28"/>
          <w:szCs w:val="28"/>
        </w:rPr>
        <w:t xml:space="preserve"> how the work is being received by participants? </w:t>
      </w:r>
    </w:p>
    <w:p w14:paraId="02C694A9" w14:textId="77777777" w:rsidR="00D5662D" w:rsidRPr="000E4BB2" w:rsidRDefault="00D5662D" w:rsidP="000E4BB2">
      <w:pPr>
        <w:rPr>
          <w:rFonts w:cs="Calibri"/>
          <w:i/>
          <w:iCs/>
          <w:color w:val="000000"/>
          <w:sz w:val="28"/>
          <w:szCs w:val="28"/>
        </w:rPr>
      </w:pPr>
    </w:p>
    <w:p w14:paraId="73CAA837" w14:textId="6A27FCB7" w:rsidR="00F9669C" w:rsidRPr="00D5662D" w:rsidRDefault="00F9669C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D5662D">
        <w:rPr>
          <w:rFonts w:cs="Calibri"/>
          <w:i/>
          <w:iCs/>
          <w:color w:val="000000"/>
          <w:sz w:val="28"/>
          <w:szCs w:val="28"/>
        </w:rPr>
        <w:t xml:space="preserve">Have you been able to </w:t>
      </w:r>
      <w:r w:rsidR="00D5662D" w:rsidRPr="00D5662D">
        <w:rPr>
          <w:rFonts w:cs="Calibri"/>
          <w:i/>
          <w:iCs/>
          <w:color w:val="000000"/>
          <w:sz w:val="28"/>
          <w:szCs w:val="28"/>
        </w:rPr>
        <w:t xml:space="preserve">formally </w:t>
      </w:r>
      <w:r w:rsidRPr="00D5662D">
        <w:rPr>
          <w:rFonts w:cs="Calibri"/>
          <w:i/>
          <w:iCs/>
          <w:color w:val="000000"/>
          <w:sz w:val="28"/>
          <w:szCs w:val="28"/>
        </w:rPr>
        <w:t xml:space="preserve">evaluate your work? If so, </w:t>
      </w:r>
    </w:p>
    <w:p w14:paraId="4C5E3130" w14:textId="512CB86D" w:rsidR="00F9669C" w:rsidRDefault="00F9669C" w:rsidP="00D5662D">
      <w:pPr>
        <w:pStyle w:val="ListParagraph"/>
        <w:numPr>
          <w:ilvl w:val="1"/>
          <w:numId w:val="40"/>
        </w:numPr>
        <w:rPr>
          <w:rFonts w:cs="Calibri"/>
          <w:i/>
          <w:iCs/>
          <w:color w:val="000000"/>
          <w:sz w:val="28"/>
          <w:szCs w:val="28"/>
        </w:rPr>
      </w:pPr>
      <w:r w:rsidRPr="00F9669C">
        <w:rPr>
          <w:rFonts w:cs="Calibri"/>
          <w:i/>
          <w:iCs/>
          <w:color w:val="000000"/>
          <w:sz w:val="28"/>
          <w:szCs w:val="28"/>
        </w:rPr>
        <w:t xml:space="preserve">Please tell us </w:t>
      </w:r>
      <w:r w:rsidR="00D5662D">
        <w:rPr>
          <w:rFonts w:cs="Calibri"/>
          <w:i/>
          <w:iCs/>
          <w:color w:val="000000"/>
          <w:sz w:val="28"/>
          <w:szCs w:val="28"/>
        </w:rPr>
        <w:t xml:space="preserve">broadly </w:t>
      </w:r>
      <w:r w:rsidRPr="00F9669C">
        <w:rPr>
          <w:rFonts w:cs="Calibri"/>
          <w:color w:val="000000"/>
          <w:sz w:val="28"/>
          <w:szCs w:val="28"/>
        </w:rPr>
        <w:t>how</w:t>
      </w:r>
      <w:r w:rsidRPr="00F9669C">
        <w:rPr>
          <w:rFonts w:cs="Calibri"/>
          <w:i/>
          <w:iCs/>
          <w:color w:val="000000"/>
          <w:sz w:val="28"/>
          <w:szCs w:val="28"/>
        </w:rPr>
        <w:t xml:space="preserve"> you’re evaluating</w:t>
      </w:r>
      <w:r w:rsidR="00D5662D">
        <w:rPr>
          <w:rFonts w:cs="Calibri"/>
          <w:i/>
          <w:iCs/>
          <w:color w:val="000000"/>
          <w:sz w:val="28"/>
          <w:szCs w:val="28"/>
        </w:rPr>
        <w:t xml:space="preserve"> (questionnaires, interviews, etc…?)</w:t>
      </w:r>
    </w:p>
    <w:p w14:paraId="3BAC0A82" w14:textId="23E2726D" w:rsidR="00D37114" w:rsidRDefault="00D37114" w:rsidP="00D5662D">
      <w:pPr>
        <w:pStyle w:val="ListParagraph"/>
        <w:numPr>
          <w:ilvl w:val="1"/>
          <w:numId w:val="40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>Are you working with any external evaluators?</w:t>
      </w:r>
    </w:p>
    <w:p w14:paraId="487BD63C" w14:textId="5F139E73" w:rsidR="00F9669C" w:rsidRPr="00F9669C" w:rsidRDefault="00F9669C" w:rsidP="00D5662D">
      <w:pPr>
        <w:pStyle w:val="ListParagraph"/>
        <w:numPr>
          <w:ilvl w:val="1"/>
          <w:numId w:val="40"/>
        </w:numPr>
        <w:rPr>
          <w:rFonts w:cs="Calibri"/>
          <w:i/>
          <w:iCs/>
          <w:color w:val="000000"/>
          <w:sz w:val="28"/>
          <w:szCs w:val="28"/>
        </w:rPr>
      </w:pPr>
      <w:r w:rsidRPr="00F9669C">
        <w:rPr>
          <w:rFonts w:cs="Calibri"/>
          <w:i/>
          <w:iCs/>
          <w:color w:val="000000"/>
          <w:sz w:val="28"/>
          <w:szCs w:val="28"/>
        </w:rPr>
        <w:t xml:space="preserve">Please share any results you have </w:t>
      </w:r>
    </w:p>
    <w:p w14:paraId="66D099E8" w14:textId="77777777" w:rsidR="003933D1" w:rsidRDefault="003933D1" w:rsidP="003933D1">
      <w:pPr>
        <w:pStyle w:val="ListParagraph"/>
        <w:rPr>
          <w:rFonts w:cs="Calibri"/>
          <w:i/>
          <w:iCs/>
          <w:color w:val="000000"/>
          <w:sz w:val="28"/>
          <w:szCs w:val="28"/>
        </w:rPr>
      </w:pPr>
    </w:p>
    <w:p w14:paraId="7971C00F" w14:textId="3A7FF923" w:rsidR="003933D1" w:rsidRPr="00323BA2" w:rsidRDefault="00AA011C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6D3A2B">
        <w:rPr>
          <w:rFonts w:cs="Calibri"/>
          <w:i/>
          <w:iCs/>
          <w:color w:val="000000"/>
          <w:sz w:val="28"/>
          <w:szCs w:val="28"/>
        </w:rPr>
        <w:t xml:space="preserve">Have you had any </w:t>
      </w:r>
      <w:r w:rsidR="006D3A2B">
        <w:rPr>
          <w:rFonts w:cs="Calibri"/>
          <w:i/>
          <w:iCs/>
          <w:color w:val="000000"/>
          <w:sz w:val="28"/>
          <w:szCs w:val="28"/>
        </w:rPr>
        <w:t xml:space="preserve">other </w:t>
      </w:r>
      <w:r w:rsidR="003933D1">
        <w:rPr>
          <w:rFonts w:cs="Calibri"/>
          <w:i/>
          <w:iCs/>
          <w:color w:val="000000"/>
          <w:sz w:val="28"/>
          <w:szCs w:val="28"/>
        </w:rPr>
        <w:t xml:space="preserve">informal </w:t>
      </w:r>
      <w:r w:rsidRPr="006D3A2B">
        <w:rPr>
          <w:rFonts w:cs="Calibri"/>
          <w:i/>
          <w:iCs/>
          <w:color w:val="000000"/>
          <w:sz w:val="28"/>
          <w:szCs w:val="28"/>
        </w:rPr>
        <w:t xml:space="preserve">feedback from participants </w:t>
      </w:r>
      <w:r w:rsidR="00630FE1">
        <w:rPr>
          <w:rFonts w:cs="Calibri"/>
          <w:i/>
          <w:iCs/>
          <w:color w:val="000000"/>
          <w:sz w:val="28"/>
          <w:szCs w:val="28"/>
        </w:rPr>
        <w:t xml:space="preserve">or facilitators (quotes) </w:t>
      </w:r>
      <w:r w:rsidRPr="006D3A2B">
        <w:rPr>
          <w:rFonts w:cs="Calibri"/>
          <w:i/>
          <w:iCs/>
          <w:color w:val="000000"/>
          <w:sz w:val="28"/>
          <w:szCs w:val="28"/>
        </w:rPr>
        <w:t>that you are able to share publicly?</w:t>
      </w:r>
    </w:p>
    <w:p w14:paraId="27522585" w14:textId="6BAD470D" w:rsidR="00AA011C" w:rsidRDefault="00AA011C" w:rsidP="00B54B3F">
      <w:pPr>
        <w:rPr>
          <w:rFonts w:cs="Calibri"/>
          <w:color w:val="000000"/>
          <w:sz w:val="28"/>
          <w:szCs w:val="28"/>
        </w:rPr>
      </w:pPr>
    </w:p>
    <w:p w14:paraId="718B9B88" w14:textId="22404A34" w:rsidR="003933D1" w:rsidRPr="00D5662D" w:rsidRDefault="003933D1" w:rsidP="00D5662D">
      <w:pPr>
        <w:pStyle w:val="Heading2"/>
        <w:rPr>
          <w:sz w:val="28"/>
          <w:szCs w:val="28"/>
        </w:rPr>
      </w:pPr>
      <w:r w:rsidRPr="00D5662D">
        <w:rPr>
          <w:sz w:val="28"/>
          <w:szCs w:val="28"/>
        </w:rPr>
        <w:t>Self-evaluation</w:t>
      </w:r>
    </w:p>
    <w:p w14:paraId="6A1FEE2E" w14:textId="3947D60A" w:rsidR="00CA445A" w:rsidRDefault="00CA445A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 w:rsidRPr="00655CBE">
        <w:rPr>
          <w:rFonts w:cs="Calibri"/>
          <w:i/>
          <w:iCs/>
          <w:color w:val="000000"/>
          <w:sz w:val="28"/>
          <w:szCs w:val="28"/>
        </w:rPr>
        <w:t xml:space="preserve">What is </w:t>
      </w:r>
      <w:r w:rsidRPr="003933D1">
        <w:rPr>
          <w:rFonts w:cs="Calibri"/>
          <w:color w:val="000000"/>
          <w:sz w:val="28"/>
          <w:szCs w:val="28"/>
        </w:rPr>
        <w:t>your</w:t>
      </w:r>
      <w:r w:rsidR="003933D1">
        <w:rPr>
          <w:rFonts w:cs="Calibri"/>
          <w:color w:val="000000"/>
          <w:sz w:val="28"/>
          <w:szCs w:val="28"/>
        </w:rPr>
        <w:t xml:space="preserve"> own</w:t>
      </w:r>
      <w:r w:rsidRPr="00655CBE">
        <w:rPr>
          <w:rFonts w:cs="Calibri"/>
          <w:i/>
          <w:iCs/>
          <w:color w:val="000000"/>
          <w:sz w:val="28"/>
          <w:szCs w:val="28"/>
        </w:rPr>
        <w:t xml:space="preserve"> impression of how it has worked? What have been the challenges and successes for you?</w:t>
      </w:r>
    </w:p>
    <w:p w14:paraId="494CA731" w14:textId="77777777" w:rsidR="003933D1" w:rsidRPr="003933D1" w:rsidRDefault="003933D1" w:rsidP="003933D1">
      <w:pPr>
        <w:pStyle w:val="ListParagraph"/>
        <w:rPr>
          <w:rFonts w:cs="Calibri"/>
          <w:i/>
          <w:iCs/>
          <w:color w:val="000000"/>
          <w:sz w:val="28"/>
          <w:szCs w:val="28"/>
        </w:rPr>
      </w:pPr>
    </w:p>
    <w:p w14:paraId="1D2375CD" w14:textId="45218CC5" w:rsidR="003933D1" w:rsidRDefault="003933D1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>Are you aware of changes in the reach of your work? Are you reaching more people/fewer people/different people?</w:t>
      </w:r>
    </w:p>
    <w:p w14:paraId="42736048" w14:textId="77777777" w:rsidR="003933D1" w:rsidRPr="003933D1" w:rsidRDefault="003933D1" w:rsidP="003933D1">
      <w:pPr>
        <w:pStyle w:val="ListParagraph"/>
        <w:rPr>
          <w:rFonts w:cs="Calibri"/>
          <w:i/>
          <w:iCs/>
          <w:color w:val="000000"/>
          <w:sz w:val="28"/>
          <w:szCs w:val="28"/>
        </w:rPr>
      </w:pPr>
    </w:p>
    <w:p w14:paraId="332235B6" w14:textId="45F6FCF3" w:rsidR="003933D1" w:rsidRDefault="00612C00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t>What (if any) new skills have</w:t>
      </w:r>
      <w:r w:rsidR="003933D1">
        <w:rPr>
          <w:rFonts w:cs="Calibri"/>
          <w:i/>
          <w:iCs/>
          <w:color w:val="000000"/>
          <w:sz w:val="28"/>
          <w:szCs w:val="28"/>
        </w:rPr>
        <w:t xml:space="preserve"> you </w:t>
      </w:r>
      <w:r>
        <w:rPr>
          <w:rFonts w:cs="Calibri"/>
          <w:i/>
          <w:iCs/>
          <w:color w:val="000000"/>
          <w:sz w:val="28"/>
          <w:szCs w:val="28"/>
        </w:rPr>
        <w:t xml:space="preserve">or </w:t>
      </w:r>
      <w:r w:rsidR="003933D1">
        <w:rPr>
          <w:rFonts w:cs="Calibri"/>
          <w:i/>
          <w:iCs/>
          <w:color w:val="000000"/>
          <w:sz w:val="28"/>
          <w:szCs w:val="28"/>
        </w:rPr>
        <w:t xml:space="preserve">your colleagues had to </w:t>
      </w:r>
      <w:r>
        <w:rPr>
          <w:rFonts w:cs="Calibri"/>
          <w:i/>
          <w:iCs/>
          <w:color w:val="000000"/>
          <w:sz w:val="28"/>
          <w:szCs w:val="28"/>
        </w:rPr>
        <w:t>develop to deliver this work</w:t>
      </w:r>
      <w:r w:rsidR="003933D1">
        <w:rPr>
          <w:rFonts w:cs="Calibri"/>
          <w:i/>
          <w:iCs/>
          <w:color w:val="000000"/>
          <w:sz w:val="28"/>
          <w:szCs w:val="28"/>
        </w:rPr>
        <w:t>?</w:t>
      </w:r>
    </w:p>
    <w:p w14:paraId="4CD21D3D" w14:textId="77777777" w:rsidR="008D4542" w:rsidRDefault="008D4542" w:rsidP="008D4542">
      <w:pPr>
        <w:pStyle w:val="ListParagraph"/>
        <w:rPr>
          <w:rFonts w:cs="Calibri"/>
          <w:i/>
          <w:iCs/>
          <w:color w:val="000000"/>
          <w:sz w:val="28"/>
          <w:szCs w:val="28"/>
        </w:rPr>
      </w:pPr>
    </w:p>
    <w:p w14:paraId="05E32944" w14:textId="6530D626" w:rsidR="003933D1" w:rsidRDefault="003933D1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We’re interested in what is enabling this work during </w:t>
      </w:r>
      <w:proofErr w:type="spellStart"/>
      <w:r w:rsidR="00D5662D">
        <w:rPr>
          <w:i/>
          <w:iCs/>
          <w:sz w:val="28"/>
          <w:szCs w:val="28"/>
        </w:rPr>
        <w:t>C</w:t>
      </w:r>
      <w:r>
        <w:rPr>
          <w:i/>
          <w:iCs/>
          <w:sz w:val="28"/>
          <w:szCs w:val="28"/>
        </w:rPr>
        <w:t>ovid</w:t>
      </w:r>
      <w:proofErr w:type="spellEnd"/>
      <w:r>
        <w:rPr>
          <w:i/>
          <w:iCs/>
          <w:sz w:val="28"/>
          <w:szCs w:val="28"/>
        </w:rPr>
        <w:t xml:space="preserve">. What would you say has made </w:t>
      </w:r>
      <w:r w:rsidR="00D5662D">
        <w:rPr>
          <w:i/>
          <w:iCs/>
          <w:sz w:val="28"/>
          <w:szCs w:val="28"/>
        </w:rPr>
        <w:t>this project</w:t>
      </w:r>
      <w:r>
        <w:rPr>
          <w:i/>
          <w:iCs/>
          <w:sz w:val="28"/>
          <w:szCs w:val="28"/>
        </w:rPr>
        <w:t xml:space="preserve"> possible?</w:t>
      </w:r>
    </w:p>
    <w:p w14:paraId="76B2D1A5" w14:textId="77777777" w:rsidR="003933D1" w:rsidRDefault="003933D1" w:rsidP="003933D1">
      <w:pPr>
        <w:pStyle w:val="ListParagraph"/>
        <w:rPr>
          <w:rFonts w:cs="Calibri"/>
          <w:i/>
          <w:iCs/>
          <w:color w:val="000000"/>
          <w:sz w:val="28"/>
          <w:szCs w:val="28"/>
        </w:rPr>
      </w:pPr>
    </w:p>
    <w:p w14:paraId="5AF3D254" w14:textId="1E4EE9CA" w:rsidR="00296E30" w:rsidRPr="00655CBE" w:rsidRDefault="00296E30" w:rsidP="00323BA2">
      <w:pPr>
        <w:pStyle w:val="ListParagraph"/>
        <w:numPr>
          <w:ilvl w:val="0"/>
          <w:numId w:val="36"/>
        </w:numPr>
        <w:rPr>
          <w:rFonts w:cs="Calibri"/>
          <w:i/>
          <w:iCs/>
          <w:color w:val="000000"/>
          <w:sz w:val="28"/>
          <w:szCs w:val="28"/>
        </w:rPr>
      </w:pPr>
      <w:r>
        <w:rPr>
          <w:rFonts w:cs="Calibri"/>
          <w:i/>
          <w:iCs/>
          <w:color w:val="000000"/>
          <w:sz w:val="28"/>
          <w:szCs w:val="28"/>
        </w:rPr>
        <w:lastRenderedPageBreak/>
        <w:t>What would have made it easier?</w:t>
      </w:r>
    </w:p>
    <w:p w14:paraId="5B1B2AEC" w14:textId="77777777" w:rsidR="00CA445A" w:rsidRPr="00AA011C" w:rsidRDefault="00CA445A" w:rsidP="00B54B3F">
      <w:pPr>
        <w:rPr>
          <w:rFonts w:cs="Calibri"/>
          <w:color w:val="000000"/>
          <w:sz w:val="28"/>
          <w:szCs w:val="28"/>
        </w:rPr>
      </w:pPr>
    </w:p>
    <w:p w14:paraId="17AC818E" w14:textId="0FF2A1A1" w:rsidR="006E3E0A" w:rsidRPr="000C1F5A" w:rsidRDefault="00AA011C" w:rsidP="00B54B3F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Funders</w:t>
      </w:r>
    </w:p>
    <w:p w14:paraId="4FF2DE35" w14:textId="5C09A560" w:rsidR="006E3E0A" w:rsidRPr="00655CBE" w:rsidRDefault="00AA011C" w:rsidP="00323BA2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655CBE">
        <w:rPr>
          <w:i/>
          <w:iCs/>
          <w:sz w:val="28"/>
          <w:szCs w:val="28"/>
        </w:rPr>
        <w:t>Please tell us who funded this work</w:t>
      </w:r>
      <w:r w:rsidR="002D33DB">
        <w:rPr>
          <w:i/>
          <w:iCs/>
          <w:sz w:val="28"/>
          <w:szCs w:val="28"/>
        </w:rPr>
        <w:t xml:space="preserve"> if you can</w:t>
      </w:r>
      <w:r w:rsidR="00B51340">
        <w:rPr>
          <w:i/>
          <w:iCs/>
          <w:sz w:val="28"/>
          <w:szCs w:val="28"/>
        </w:rPr>
        <w:t>.</w:t>
      </w:r>
    </w:p>
    <w:p w14:paraId="334364E1" w14:textId="77777777" w:rsidR="006E3E0A" w:rsidRPr="000C1F5A" w:rsidRDefault="006E3E0A" w:rsidP="00B54B3F">
      <w:pPr>
        <w:rPr>
          <w:sz w:val="28"/>
          <w:szCs w:val="28"/>
        </w:rPr>
      </w:pPr>
    </w:p>
    <w:p w14:paraId="3B81EC79" w14:textId="56561D87" w:rsidR="006E3E0A" w:rsidRPr="000C1F5A" w:rsidRDefault="00C27C02" w:rsidP="00C27C02">
      <w:pPr>
        <w:pStyle w:val="Heading2"/>
      </w:pPr>
      <w:r>
        <w:t>Further information</w:t>
      </w:r>
    </w:p>
    <w:p w14:paraId="0259A48B" w14:textId="791A3A00" w:rsidR="006E3E0A" w:rsidRPr="00C27C02" w:rsidRDefault="00C27C02" w:rsidP="00323BA2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C27C02">
        <w:rPr>
          <w:i/>
          <w:iCs/>
          <w:sz w:val="28"/>
          <w:szCs w:val="28"/>
        </w:rPr>
        <w:t>Please add any links to the project online</w:t>
      </w:r>
      <w:r w:rsidR="00B51340">
        <w:rPr>
          <w:i/>
          <w:iCs/>
          <w:sz w:val="28"/>
          <w:szCs w:val="28"/>
        </w:rPr>
        <w:t>.</w:t>
      </w:r>
    </w:p>
    <w:p w14:paraId="5E645C83" w14:textId="77777777" w:rsidR="00C27C02" w:rsidRDefault="00C27C02" w:rsidP="00B54B3F">
      <w:pPr>
        <w:rPr>
          <w:sz w:val="28"/>
          <w:szCs w:val="28"/>
        </w:rPr>
      </w:pPr>
    </w:p>
    <w:p w14:paraId="582B896E" w14:textId="3EB5C571" w:rsidR="00AA011C" w:rsidRPr="00995F6C" w:rsidRDefault="00AA011C" w:rsidP="00995F6C">
      <w:pPr>
        <w:pStyle w:val="Heading2"/>
      </w:pPr>
      <w:r w:rsidRPr="00995F6C">
        <w:t>Your contact details</w:t>
      </w:r>
    </w:p>
    <w:p w14:paraId="12C762C7" w14:textId="5D11EE44" w:rsidR="00B51340" w:rsidRDefault="00C27C02" w:rsidP="00323BA2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95F6C">
        <w:rPr>
          <w:i/>
          <w:iCs/>
          <w:sz w:val="28"/>
          <w:szCs w:val="28"/>
        </w:rPr>
        <w:t>Email</w:t>
      </w:r>
      <w:r w:rsidR="00B51340">
        <w:rPr>
          <w:i/>
          <w:iCs/>
          <w:sz w:val="28"/>
          <w:szCs w:val="28"/>
        </w:rPr>
        <w:t>:</w:t>
      </w:r>
    </w:p>
    <w:p w14:paraId="687C7156" w14:textId="06253940" w:rsidR="00AA011C" w:rsidRPr="00995F6C" w:rsidRDefault="00AA011C" w:rsidP="00B51340">
      <w:pPr>
        <w:pStyle w:val="ListParagraph"/>
        <w:rPr>
          <w:i/>
          <w:iCs/>
          <w:sz w:val="28"/>
          <w:szCs w:val="28"/>
        </w:rPr>
      </w:pPr>
    </w:p>
    <w:p w14:paraId="25DF1029" w14:textId="06104A4B" w:rsidR="00C27C02" w:rsidRPr="00995F6C" w:rsidRDefault="00C27C02" w:rsidP="00323BA2">
      <w:pPr>
        <w:pStyle w:val="ListParagraph"/>
        <w:numPr>
          <w:ilvl w:val="0"/>
          <w:numId w:val="36"/>
        </w:numPr>
        <w:rPr>
          <w:i/>
          <w:iCs/>
          <w:sz w:val="28"/>
          <w:szCs w:val="28"/>
        </w:rPr>
      </w:pPr>
      <w:r w:rsidRPr="00995F6C">
        <w:rPr>
          <w:i/>
          <w:iCs/>
          <w:sz w:val="28"/>
          <w:szCs w:val="28"/>
        </w:rPr>
        <w:t>Telephone number:</w:t>
      </w:r>
    </w:p>
    <w:p w14:paraId="21B8EF11" w14:textId="4342A70B" w:rsidR="00C27C02" w:rsidRDefault="00C27C02" w:rsidP="00B54B3F">
      <w:pPr>
        <w:rPr>
          <w:sz w:val="28"/>
          <w:szCs w:val="28"/>
        </w:rPr>
      </w:pPr>
    </w:p>
    <w:p w14:paraId="6F0F1E2B" w14:textId="32055B45" w:rsidR="00D37114" w:rsidRDefault="00D37114" w:rsidP="00B54B3F">
      <w:pPr>
        <w:rPr>
          <w:sz w:val="28"/>
          <w:szCs w:val="28"/>
        </w:rPr>
      </w:pPr>
    </w:p>
    <w:p w14:paraId="03F42F63" w14:textId="57C85E4D" w:rsidR="00D37114" w:rsidRPr="00630FE1" w:rsidRDefault="00D37114" w:rsidP="00D3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rPr>
          <w:sz w:val="28"/>
          <w:szCs w:val="28"/>
        </w:rPr>
      </w:pPr>
      <w:r>
        <w:rPr>
          <w:sz w:val="28"/>
          <w:szCs w:val="28"/>
        </w:rPr>
        <w:t xml:space="preserve">Please fill in the </w:t>
      </w:r>
      <w:r>
        <w:rPr>
          <w:b/>
          <w:bCs/>
          <w:sz w:val="28"/>
          <w:szCs w:val="28"/>
        </w:rPr>
        <w:t>consent form overleaf</w:t>
      </w:r>
      <w:r>
        <w:rPr>
          <w:sz w:val="28"/>
          <w:szCs w:val="28"/>
        </w:rPr>
        <w:t>.</w:t>
      </w:r>
    </w:p>
    <w:p w14:paraId="128B4574" w14:textId="77777777" w:rsidR="00D37114" w:rsidRDefault="00D37114" w:rsidP="00B54B3F">
      <w:pPr>
        <w:rPr>
          <w:sz w:val="28"/>
          <w:szCs w:val="28"/>
        </w:rPr>
      </w:pPr>
    </w:p>
    <w:p w14:paraId="7BBC51A1" w14:textId="2ADABDD6" w:rsidR="004D412F" w:rsidRPr="004D412F" w:rsidRDefault="004D412F" w:rsidP="004D412F">
      <w:pPr>
        <w:pStyle w:val="Heading2"/>
      </w:pPr>
      <w:r w:rsidRPr="004D412F">
        <w:t>Equality &amp; Diversity</w:t>
      </w:r>
    </w:p>
    <w:p w14:paraId="0000B2B7" w14:textId="752A8850" w:rsidR="006E3E0A" w:rsidRPr="00630FE1" w:rsidRDefault="00D37114" w:rsidP="00D37114">
      <w:pPr>
        <w:rPr>
          <w:sz w:val="28"/>
          <w:szCs w:val="28"/>
        </w:rPr>
      </w:pPr>
      <w:r>
        <w:rPr>
          <w:sz w:val="28"/>
          <w:szCs w:val="28"/>
        </w:rPr>
        <w:t xml:space="preserve">If your work is based in health and care institutions, please </w:t>
      </w:r>
      <w:r w:rsidR="00AA011C">
        <w:rPr>
          <w:sz w:val="28"/>
          <w:szCs w:val="28"/>
        </w:rPr>
        <w:t xml:space="preserve">fill in </w:t>
      </w:r>
      <w:r w:rsidR="00B93513">
        <w:rPr>
          <w:sz w:val="28"/>
          <w:szCs w:val="28"/>
        </w:rPr>
        <w:t>the Culture, Health &amp; Wellbeing Alliance’</w:t>
      </w:r>
      <w:r w:rsidR="006E3E0A" w:rsidRPr="000C1F5A">
        <w:rPr>
          <w:sz w:val="28"/>
          <w:szCs w:val="28"/>
        </w:rPr>
        <w:t>s</w:t>
      </w:r>
      <w:r w:rsidR="006E3E0A" w:rsidRPr="00B93513">
        <w:rPr>
          <w:sz w:val="28"/>
          <w:szCs w:val="28"/>
        </w:rPr>
        <w:t xml:space="preserve"> anonymous equality, diversity and representation form</w:t>
      </w:r>
      <w:r w:rsidR="00B93513">
        <w:rPr>
          <w:sz w:val="28"/>
          <w:szCs w:val="28"/>
        </w:rPr>
        <w:t>:</w:t>
      </w:r>
      <w:r w:rsidR="00B93513" w:rsidRPr="00B93513">
        <w:t xml:space="preserve"> </w:t>
      </w:r>
      <w:hyperlink r:id="rId9" w:history="1">
        <w:r w:rsidR="00B93513" w:rsidRPr="00FC362E">
          <w:rPr>
            <w:rStyle w:val="Hyperlink"/>
            <w:sz w:val="28"/>
            <w:szCs w:val="28"/>
          </w:rPr>
          <w:t>https://forms.gle/zraSgvjQ9FWk98rr6</w:t>
        </w:r>
      </w:hyperlink>
      <w:r w:rsidR="00B93513">
        <w:rPr>
          <w:sz w:val="28"/>
          <w:szCs w:val="28"/>
        </w:rPr>
        <w:t xml:space="preserve"> </w:t>
      </w:r>
    </w:p>
    <w:p w14:paraId="35D4BE58" w14:textId="607D23CE" w:rsidR="006E3E0A" w:rsidRDefault="006E3E0A" w:rsidP="00B54B3F">
      <w:pPr>
        <w:rPr>
          <w:sz w:val="28"/>
          <w:szCs w:val="28"/>
        </w:rPr>
      </w:pPr>
    </w:p>
    <w:p w14:paraId="3BD37273" w14:textId="02016794" w:rsidR="00D37114" w:rsidRDefault="00D37114" w:rsidP="00B54B3F">
      <w:pPr>
        <w:rPr>
          <w:sz w:val="28"/>
          <w:szCs w:val="28"/>
        </w:rPr>
      </w:pPr>
      <w:r>
        <w:rPr>
          <w:sz w:val="28"/>
          <w:szCs w:val="28"/>
        </w:rPr>
        <w:t xml:space="preserve">If your work is based in criminal justice settings, please </w:t>
      </w:r>
      <w:r w:rsidR="00B93513">
        <w:rPr>
          <w:sz w:val="28"/>
          <w:szCs w:val="28"/>
        </w:rPr>
        <w:t xml:space="preserve">fill out the National </w:t>
      </w:r>
      <w:r w:rsidR="00B93513" w:rsidRPr="00B93513">
        <w:rPr>
          <w:sz w:val="28"/>
          <w:szCs w:val="28"/>
        </w:rPr>
        <w:t xml:space="preserve">Criminal Justice Arts Alliance’s anonymous Equality and Diversity Monitoring survey: </w:t>
      </w:r>
      <w:hyperlink r:id="rId10" w:history="1">
        <w:r w:rsidR="00B93513" w:rsidRPr="00B93513">
          <w:rPr>
            <w:rStyle w:val="Hyperlink"/>
            <w:sz w:val="28"/>
            <w:szCs w:val="28"/>
          </w:rPr>
          <w:t>https://www.surveymonkey.co.uk/r/8BPSCGT</w:t>
        </w:r>
      </w:hyperlink>
    </w:p>
    <w:p w14:paraId="13AB08EE" w14:textId="091E17C5" w:rsidR="00630FE1" w:rsidRDefault="00630FE1"/>
    <w:p w14:paraId="62829E01" w14:textId="7320D790" w:rsidR="00C06FA8" w:rsidRPr="00C06FA8" w:rsidRDefault="00C06FA8">
      <w:pPr>
        <w:rPr>
          <w:sz w:val="28"/>
          <w:szCs w:val="28"/>
        </w:rPr>
      </w:pPr>
      <w:r w:rsidRPr="00C06FA8">
        <w:rPr>
          <w:sz w:val="28"/>
          <w:szCs w:val="28"/>
        </w:rPr>
        <w:t>Please fill in both if your project is across both settings.</w:t>
      </w:r>
    </w:p>
    <w:p w14:paraId="4DFA95BD" w14:textId="77777777" w:rsidR="00C06FA8" w:rsidRDefault="00C06FA8"/>
    <w:p w14:paraId="54469ECE" w14:textId="77777777" w:rsidR="00C06FA8" w:rsidRDefault="00C06FA8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A1FFBA1" w14:textId="0EB86D52" w:rsidR="006E3E0A" w:rsidRPr="000C1F5A" w:rsidRDefault="006E3E0A" w:rsidP="008C13E3">
      <w:pPr>
        <w:pStyle w:val="Heading1"/>
      </w:pPr>
      <w:r w:rsidRPr="000C1F5A">
        <w:lastRenderedPageBreak/>
        <w:t>Your consent</w:t>
      </w:r>
    </w:p>
    <w:p w14:paraId="38054520" w14:textId="486101F1" w:rsidR="006E3E0A" w:rsidRPr="000C1F5A" w:rsidRDefault="006E3E0A" w:rsidP="008C13E3">
      <w:pPr>
        <w:rPr>
          <w:b/>
          <w:sz w:val="28"/>
          <w:szCs w:val="28"/>
        </w:rPr>
      </w:pPr>
      <w:r w:rsidRPr="000C1F5A">
        <w:rPr>
          <w:sz w:val="28"/>
          <w:szCs w:val="28"/>
        </w:rPr>
        <w:t>I hereby give my consent to the</w:t>
      </w:r>
      <w:r w:rsidR="006F3CE0" w:rsidRPr="006F3CE0">
        <w:rPr>
          <w:sz w:val="28"/>
          <w:szCs w:val="28"/>
        </w:rPr>
        <w:t xml:space="preserve"> </w:t>
      </w:r>
      <w:r w:rsidR="006F3CE0" w:rsidRPr="000C1F5A">
        <w:rPr>
          <w:sz w:val="28"/>
          <w:szCs w:val="28"/>
        </w:rPr>
        <w:t>Culture, Health and Wellbeing Alliance (CHWA)</w:t>
      </w:r>
      <w:r w:rsidRPr="000C1F5A">
        <w:rPr>
          <w:sz w:val="28"/>
          <w:szCs w:val="28"/>
        </w:rPr>
        <w:t xml:space="preserve"> to use my words above, and any attached images</w:t>
      </w:r>
      <w:r w:rsidR="00C06FA8">
        <w:rPr>
          <w:sz w:val="28"/>
          <w:szCs w:val="28"/>
        </w:rPr>
        <w:t xml:space="preserve"> or videos</w:t>
      </w:r>
      <w:r w:rsidR="006F3CE0">
        <w:rPr>
          <w:sz w:val="28"/>
          <w:szCs w:val="28"/>
        </w:rPr>
        <w:t>.</w:t>
      </w:r>
      <w:r w:rsidR="008C13E3">
        <w:rPr>
          <w:sz w:val="28"/>
          <w:szCs w:val="28"/>
        </w:rPr>
        <w:t xml:space="preserve"> </w:t>
      </w:r>
    </w:p>
    <w:p w14:paraId="6F00CE52" w14:textId="77777777" w:rsidR="00C06FA8" w:rsidRDefault="00C06FA8" w:rsidP="00B54B3F">
      <w:pPr>
        <w:rPr>
          <w:b/>
          <w:i/>
          <w:color w:val="548DD4" w:themeColor="text2" w:themeTint="99"/>
          <w:sz w:val="28"/>
          <w:szCs w:val="28"/>
        </w:rPr>
      </w:pPr>
    </w:p>
    <w:p w14:paraId="1AF1B940" w14:textId="4C9443FB" w:rsidR="006E3E0A" w:rsidRPr="000C1F5A" w:rsidRDefault="006E3E0A" w:rsidP="00B54B3F">
      <w:pPr>
        <w:rPr>
          <w:b/>
          <w:sz w:val="28"/>
          <w:szCs w:val="28"/>
        </w:rPr>
      </w:pPr>
      <w:r w:rsidRPr="00C12220">
        <w:rPr>
          <w:b/>
          <w:i/>
          <w:color w:val="548DD4" w:themeColor="text2" w:themeTint="99"/>
          <w:sz w:val="28"/>
          <w:szCs w:val="28"/>
        </w:rPr>
        <w:t xml:space="preserve">Please give us the actual wording </w:t>
      </w:r>
      <w:r w:rsidRPr="000C1F5A">
        <w:rPr>
          <w:b/>
          <w:i/>
          <w:sz w:val="28"/>
          <w:szCs w:val="28"/>
        </w:rPr>
        <w:t xml:space="preserve">you would like to accompany your </w:t>
      </w:r>
      <w:r w:rsidRPr="00820E5F">
        <w:rPr>
          <w:b/>
          <w:i/>
          <w:color w:val="000000" w:themeColor="text1"/>
          <w:sz w:val="28"/>
          <w:szCs w:val="28"/>
        </w:rPr>
        <w:t>image</w:t>
      </w:r>
      <w:r w:rsidRPr="000C1F5A">
        <w:rPr>
          <w:b/>
          <w:i/>
          <w:sz w:val="28"/>
          <w:szCs w:val="28"/>
        </w:rPr>
        <w:t xml:space="preserve"> including any credits needed to the person who took the image</w:t>
      </w:r>
      <w:r w:rsidR="00820E5F">
        <w:rPr>
          <w:b/>
          <w:i/>
          <w:sz w:val="28"/>
          <w:szCs w:val="28"/>
        </w:rPr>
        <w:t xml:space="preserve"> below:</w:t>
      </w:r>
    </w:p>
    <w:p w14:paraId="690C6CAB" w14:textId="1FDF9398" w:rsidR="006E3E0A" w:rsidRDefault="006E3E0A" w:rsidP="00C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5F2DE6CA" w14:textId="7EFBB28A" w:rsidR="00C06FA8" w:rsidRDefault="00C06FA8" w:rsidP="00C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8FD4C33" w14:textId="77777777" w:rsidR="00C06FA8" w:rsidRDefault="00C06FA8" w:rsidP="00C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1CB1BA75" w14:textId="77777777" w:rsidR="006E3E0A" w:rsidRPr="000C1F5A" w:rsidRDefault="006E3E0A" w:rsidP="00B54B3F">
      <w:pPr>
        <w:rPr>
          <w:sz w:val="28"/>
          <w:szCs w:val="28"/>
        </w:rPr>
      </w:pPr>
    </w:p>
    <w:p w14:paraId="694AE847" w14:textId="77777777" w:rsidR="006E3E0A" w:rsidRPr="00995F6C" w:rsidRDefault="006E3E0A" w:rsidP="00B54B3F">
      <w:pPr>
        <w:rPr>
          <w:b/>
          <w:sz w:val="26"/>
          <w:szCs w:val="26"/>
        </w:rPr>
      </w:pPr>
      <w:r w:rsidRPr="00995F6C">
        <w:rPr>
          <w:b/>
          <w:sz w:val="26"/>
          <w:szCs w:val="26"/>
        </w:rPr>
        <w:t>I confirm that: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417"/>
      </w:tblGrid>
      <w:tr w:rsidR="008C13E3" w:rsidRPr="00995F6C" w14:paraId="0AADC023" w14:textId="77777777" w:rsidTr="008C13E3">
        <w:tc>
          <w:tcPr>
            <w:tcW w:w="7366" w:type="dxa"/>
          </w:tcPr>
          <w:p w14:paraId="10FEF1DB" w14:textId="77777777" w:rsidR="00A01E91" w:rsidRPr="00995F6C" w:rsidRDefault="00A01E91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Please delete/cross out as appropriate </w:t>
            </w:r>
          </w:p>
          <w:p w14:paraId="79BDDA75" w14:textId="2EFC568D" w:rsidR="006E3E0A" w:rsidRPr="00995F6C" w:rsidRDefault="00A01E91" w:rsidP="008C13E3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[</w:t>
            </w:r>
            <w:r w:rsidR="006E3E0A" w:rsidRPr="00995F6C">
              <w:rPr>
                <w:sz w:val="26"/>
                <w:szCs w:val="26"/>
              </w:rPr>
              <w:t>I hold the copyright for the images</w:t>
            </w:r>
            <w:r w:rsidRPr="00995F6C">
              <w:rPr>
                <w:sz w:val="26"/>
                <w:szCs w:val="26"/>
              </w:rPr>
              <w:t xml:space="preserve"> </w:t>
            </w:r>
            <w:r w:rsidR="006E3E0A" w:rsidRPr="00995F6C">
              <w:rPr>
                <w:sz w:val="26"/>
                <w:szCs w:val="26"/>
              </w:rPr>
              <w:t>above</w:t>
            </w:r>
            <w:r w:rsidRPr="00995F6C">
              <w:rPr>
                <w:sz w:val="26"/>
                <w:szCs w:val="26"/>
              </w:rPr>
              <w:t>]</w:t>
            </w:r>
            <w:r w:rsidR="006E3E0A" w:rsidRPr="00995F6C">
              <w:rPr>
                <w:sz w:val="26"/>
                <w:szCs w:val="26"/>
              </w:rPr>
              <w:t xml:space="preserve"> and/or </w:t>
            </w:r>
            <w:r w:rsidRPr="00995F6C">
              <w:rPr>
                <w:sz w:val="26"/>
                <w:szCs w:val="26"/>
              </w:rPr>
              <w:t>[</w:t>
            </w:r>
            <w:r w:rsidR="006E3E0A" w:rsidRPr="00995F6C">
              <w:rPr>
                <w:sz w:val="26"/>
                <w:szCs w:val="26"/>
              </w:rPr>
              <w:t>I have written permission to use them</w:t>
            </w:r>
            <w:r w:rsidRPr="00995F6C">
              <w:rPr>
                <w:sz w:val="26"/>
                <w:szCs w:val="26"/>
              </w:rPr>
              <w:t xml:space="preserve"> from</w:t>
            </w:r>
            <w:r w:rsidR="006E3E0A" w:rsidRPr="00995F6C">
              <w:rPr>
                <w:sz w:val="26"/>
                <w:szCs w:val="26"/>
              </w:rPr>
              <w:t xml:space="preserve"> the copyright holders</w:t>
            </w:r>
            <w:r w:rsidRPr="00995F6C">
              <w:rPr>
                <w:sz w:val="26"/>
                <w:szCs w:val="26"/>
              </w:rPr>
              <w:t>]</w:t>
            </w:r>
          </w:p>
        </w:tc>
        <w:tc>
          <w:tcPr>
            <w:tcW w:w="1417" w:type="dxa"/>
          </w:tcPr>
          <w:p w14:paraId="0372C593" w14:textId="77777777" w:rsidR="006E3E0A" w:rsidRPr="00995F6C" w:rsidRDefault="006E3E0A" w:rsidP="00B54B3F">
            <w:pPr>
              <w:rPr>
                <w:rFonts w:ascii="MoolBoran" w:hAnsi="MoolBoran"/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Yes </w:t>
            </w:r>
          </w:p>
          <w:p w14:paraId="651250AC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</w:tbl>
    <w:p w14:paraId="46B0B689" w14:textId="77777777" w:rsidR="006E3E0A" w:rsidRPr="00995F6C" w:rsidRDefault="006E3E0A" w:rsidP="00B54B3F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417"/>
      </w:tblGrid>
      <w:tr w:rsidR="008C13E3" w:rsidRPr="00995F6C" w14:paraId="65584B1A" w14:textId="77777777" w:rsidTr="008C13E3">
        <w:tc>
          <w:tcPr>
            <w:tcW w:w="7366" w:type="dxa"/>
          </w:tcPr>
          <w:p w14:paraId="04578BFA" w14:textId="10B97EDE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I have written permission to use </w:t>
            </w:r>
            <w:r w:rsidR="00A01E91" w:rsidRPr="00995F6C">
              <w:rPr>
                <w:sz w:val="26"/>
                <w:szCs w:val="26"/>
              </w:rPr>
              <w:t xml:space="preserve">this </w:t>
            </w:r>
            <w:r w:rsidRPr="00995F6C">
              <w:rPr>
                <w:sz w:val="26"/>
                <w:szCs w:val="26"/>
              </w:rPr>
              <w:t xml:space="preserve">image from the people appearing in </w:t>
            </w:r>
            <w:r w:rsidR="00A01E91" w:rsidRPr="00995F6C">
              <w:rPr>
                <w:sz w:val="26"/>
                <w:szCs w:val="26"/>
              </w:rPr>
              <w:t>it</w:t>
            </w:r>
            <w:r w:rsidRPr="00995F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2DA1A002" w14:textId="77777777" w:rsidR="006E3E0A" w:rsidRPr="00995F6C" w:rsidRDefault="006E3E0A" w:rsidP="008C13E3">
            <w:pPr>
              <w:ind w:firstLine="29"/>
              <w:rPr>
                <w:rFonts w:ascii="MoolBoran" w:hAnsi="MoolBoran"/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Yes </w:t>
            </w:r>
          </w:p>
          <w:p w14:paraId="2C842A52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</w:tbl>
    <w:p w14:paraId="074610F2" w14:textId="77777777" w:rsidR="006E3E0A" w:rsidRPr="00995F6C" w:rsidRDefault="006E3E0A" w:rsidP="00B54B3F">
      <w:pPr>
        <w:rPr>
          <w:sz w:val="26"/>
          <w:szCs w:val="26"/>
        </w:rPr>
      </w:pPr>
    </w:p>
    <w:p w14:paraId="2604C7FE" w14:textId="1CF89571" w:rsidR="006E3E0A" w:rsidRPr="00995F6C" w:rsidRDefault="006E3E0A" w:rsidP="00B54B3F">
      <w:pPr>
        <w:rPr>
          <w:b/>
          <w:sz w:val="26"/>
          <w:szCs w:val="26"/>
        </w:rPr>
      </w:pPr>
      <w:r w:rsidRPr="00995F6C">
        <w:rPr>
          <w:b/>
          <w:sz w:val="26"/>
          <w:szCs w:val="26"/>
        </w:rPr>
        <w:t xml:space="preserve">I </w:t>
      </w:r>
      <w:r w:rsidR="006F3CE0" w:rsidRPr="00995F6C">
        <w:rPr>
          <w:b/>
          <w:sz w:val="26"/>
          <w:szCs w:val="26"/>
        </w:rPr>
        <w:t xml:space="preserve">give my </w:t>
      </w:r>
      <w:r w:rsidRPr="00995F6C">
        <w:rPr>
          <w:b/>
          <w:sz w:val="26"/>
          <w:szCs w:val="26"/>
        </w:rPr>
        <w:t>consent for CHWA</w:t>
      </w:r>
      <w:r w:rsidR="006F3CE0" w:rsidRPr="00995F6C">
        <w:rPr>
          <w:b/>
          <w:sz w:val="26"/>
          <w:szCs w:val="26"/>
        </w:rPr>
        <w:t xml:space="preserve"> to use </w:t>
      </w:r>
      <w:r w:rsidRPr="00995F6C">
        <w:rPr>
          <w:b/>
          <w:sz w:val="26"/>
          <w:szCs w:val="26"/>
        </w:rPr>
        <w:t xml:space="preserve">my text and the images /videos for: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417"/>
      </w:tblGrid>
      <w:tr w:rsidR="008C13E3" w:rsidRPr="00995F6C" w14:paraId="3F6013E9" w14:textId="77777777" w:rsidTr="008C13E3">
        <w:tc>
          <w:tcPr>
            <w:tcW w:w="7366" w:type="dxa"/>
          </w:tcPr>
          <w:p w14:paraId="60993D83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Reports that will be shared with partner organisations and publicly </w:t>
            </w:r>
          </w:p>
        </w:tc>
        <w:tc>
          <w:tcPr>
            <w:tcW w:w="1417" w:type="dxa"/>
          </w:tcPr>
          <w:p w14:paraId="71D9C22C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Yes</w:t>
            </w:r>
          </w:p>
          <w:p w14:paraId="49FB0E4A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  <w:tr w:rsidR="008C13E3" w:rsidRPr="00995F6C" w14:paraId="1AA24BAE" w14:textId="77777777" w:rsidTr="008C13E3">
        <w:tc>
          <w:tcPr>
            <w:tcW w:w="7366" w:type="dxa"/>
          </w:tcPr>
          <w:p w14:paraId="63E8A21E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Websites </w:t>
            </w:r>
          </w:p>
        </w:tc>
        <w:tc>
          <w:tcPr>
            <w:tcW w:w="1417" w:type="dxa"/>
          </w:tcPr>
          <w:p w14:paraId="6EA035E2" w14:textId="77777777" w:rsidR="006E3E0A" w:rsidRPr="00995F6C" w:rsidRDefault="006E3E0A" w:rsidP="00B54B3F">
            <w:pPr>
              <w:rPr>
                <w:rFonts w:ascii="MoolBoran" w:hAnsi="MoolBoran"/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Yes </w:t>
            </w:r>
          </w:p>
          <w:p w14:paraId="134008E7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  <w:tr w:rsidR="008C13E3" w:rsidRPr="00995F6C" w14:paraId="4C4A1330" w14:textId="77777777" w:rsidTr="008C13E3">
        <w:tc>
          <w:tcPr>
            <w:tcW w:w="7366" w:type="dxa"/>
          </w:tcPr>
          <w:p w14:paraId="5F3E09CE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Newsletters </w:t>
            </w:r>
          </w:p>
        </w:tc>
        <w:tc>
          <w:tcPr>
            <w:tcW w:w="1417" w:type="dxa"/>
          </w:tcPr>
          <w:p w14:paraId="6A0B1B7F" w14:textId="77777777" w:rsidR="006E3E0A" w:rsidRPr="00995F6C" w:rsidRDefault="006E3E0A" w:rsidP="00B54B3F">
            <w:pPr>
              <w:rPr>
                <w:rFonts w:ascii="MoolBoran" w:hAnsi="MoolBoran"/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Yes </w:t>
            </w:r>
          </w:p>
          <w:p w14:paraId="472AB40C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  <w:tr w:rsidR="008C13E3" w:rsidRPr="00995F6C" w14:paraId="76261B9C" w14:textId="77777777" w:rsidTr="008C13E3">
        <w:tc>
          <w:tcPr>
            <w:tcW w:w="7366" w:type="dxa"/>
          </w:tcPr>
          <w:p w14:paraId="50CF08AE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Press/PR – this includes sending images to media outlets including, print, TV and online</w:t>
            </w:r>
          </w:p>
        </w:tc>
        <w:tc>
          <w:tcPr>
            <w:tcW w:w="1417" w:type="dxa"/>
          </w:tcPr>
          <w:p w14:paraId="318CD8CC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Yes</w:t>
            </w:r>
          </w:p>
          <w:p w14:paraId="0365DEEF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  <w:tr w:rsidR="008C13E3" w:rsidRPr="00995F6C" w14:paraId="6209C204" w14:textId="77777777" w:rsidTr="008C13E3">
        <w:tc>
          <w:tcPr>
            <w:tcW w:w="7366" w:type="dxa"/>
          </w:tcPr>
          <w:p w14:paraId="2EFE36FE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 xml:space="preserve">Social media </w:t>
            </w:r>
          </w:p>
        </w:tc>
        <w:tc>
          <w:tcPr>
            <w:tcW w:w="1417" w:type="dxa"/>
          </w:tcPr>
          <w:p w14:paraId="699089E9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Yes</w:t>
            </w:r>
          </w:p>
          <w:p w14:paraId="69078F1A" w14:textId="77777777" w:rsidR="006E3E0A" w:rsidRPr="00995F6C" w:rsidRDefault="006E3E0A" w:rsidP="00B54B3F">
            <w:pPr>
              <w:rPr>
                <w:sz w:val="26"/>
                <w:szCs w:val="26"/>
              </w:rPr>
            </w:pPr>
            <w:r w:rsidRPr="00995F6C">
              <w:rPr>
                <w:sz w:val="26"/>
                <w:szCs w:val="26"/>
              </w:rPr>
              <w:t>No</w:t>
            </w:r>
          </w:p>
        </w:tc>
      </w:tr>
    </w:tbl>
    <w:p w14:paraId="2B651109" w14:textId="77777777" w:rsidR="006E3E0A" w:rsidRPr="000C1F5A" w:rsidRDefault="006E3E0A" w:rsidP="00B54B3F">
      <w:pPr>
        <w:rPr>
          <w:sz w:val="28"/>
          <w:szCs w:val="28"/>
        </w:rPr>
      </w:pPr>
    </w:p>
    <w:p w14:paraId="5F4B4A3A" w14:textId="77777777" w:rsidR="006E3E0A" w:rsidRPr="000C1F5A" w:rsidRDefault="006E3E0A" w:rsidP="00B54B3F">
      <w:pPr>
        <w:pStyle w:val="ListParagraph"/>
        <w:numPr>
          <w:ilvl w:val="0"/>
          <w:numId w:val="33"/>
        </w:numPr>
        <w:ind w:left="357" w:hanging="357"/>
        <w:rPr>
          <w:sz w:val="28"/>
          <w:szCs w:val="28"/>
        </w:rPr>
      </w:pPr>
      <w:r w:rsidRPr="000C1F5A">
        <w:rPr>
          <w:sz w:val="28"/>
          <w:szCs w:val="28"/>
        </w:rPr>
        <w:t>If you change your mind about the use of your materials, please contact info@culturehealthandwellbeing.org.uk</w:t>
      </w:r>
    </w:p>
    <w:p w14:paraId="666B899B" w14:textId="43313D8F" w:rsidR="006E3E0A" w:rsidRPr="000C1F5A" w:rsidRDefault="006E3E0A" w:rsidP="008C13E3">
      <w:pPr>
        <w:pStyle w:val="ListParagraph"/>
        <w:numPr>
          <w:ilvl w:val="0"/>
          <w:numId w:val="33"/>
        </w:numPr>
        <w:ind w:left="357" w:right="-850" w:hanging="357"/>
        <w:rPr>
          <w:sz w:val="28"/>
          <w:szCs w:val="28"/>
        </w:rPr>
      </w:pPr>
      <w:r w:rsidRPr="000C1F5A">
        <w:rPr>
          <w:sz w:val="28"/>
          <w:szCs w:val="28"/>
        </w:rPr>
        <w:t xml:space="preserve">Please note </w:t>
      </w:r>
      <w:r w:rsidRPr="000C1F5A">
        <w:rPr>
          <w:bCs/>
          <w:sz w:val="28"/>
          <w:szCs w:val="28"/>
        </w:rPr>
        <w:t>CHWA</w:t>
      </w:r>
      <w:r w:rsidRPr="000C1F5A">
        <w:rPr>
          <w:b/>
          <w:sz w:val="28"/>
          <w:szCs w:val="28"/>
        </w:rPr>
        <w:t xml:space="preserve"> </w:t>
      </w:r>
      <w:r w:rsidRPr="000C1F5A">
        <w:rPr>
          <w:sz w:val="28"/>
          <w:szCs w:val="28"/>
        </w:rPr>
        <w:t xml:space="preserve">cannot control other people’s use of the material once it </w:t>
      </w:r>
      <w:r w:rsidR="008C13E3">
        <w:rPr>
          <w:sz w:val="28"/>
          <w:szCs w:val="28"/>
        </w:rPr>
        <w:t>i</w:t>
      </w:r>
      <w:r w:rsidRPr="000C1F5A">
        <w:rPr>
          <w:sz w:val="28"/>
          <w:szCs w:val="28"/>
        </w:rPr>
        <w:t>s published</w:t>
      </w:r>
    </w:p>
    <w:p w14:paraId="468AE6C9" w14:textId="77777777" w:rsidR="006E3E0A" w:rsidRPr="000C1F5A" w:rsidRDefault="006E3E0A" w:rsidP="00B54B3F">
      <w:pPr>
        <w:rPr>
          <w:sz w:val="28"/>
          <w:szCs w:val="28"/>
        </w:rPr>
      </w:pPr>
    </w:p>
    <w:p w14:paraId="59C480F0" w14:textId="1CDBBE13" w:rsidR="006E3E0A" w:rsidRPr="000C1F5A" w:rsidRDefault="006E3E0A" w:rsidP="00B54B3F">
      <w:pPr>
        <w:rPr>
          <w:sz w:val="28"/>
          <w:szCs w:val="28"/>
        </w:rPr>
      </w:pPr>
      <w:r w:rsidRPr="000C1F5A">
        <w:rPr>
          <w:b/>
          <w:sz w:val="28"/>
          <w:szCs w:val="28"/>
        </w:rPr>
        <w:t>Name</w:t>
      </w:r>
      <w:r w:rsidRPr="000C1F5A">
        <w:rPr>
          <w:sz w:val="28"/>
          <w:szCs w:val="28"/>
        </w:rPr>
        <w:t xml:space="preserve"> </w:t>
      </w:r>
      <w:r w:rsidRPr="000C1F5A">
        <w:rPr>
          <w:sz w:val="28"/>
          <w:szCs w:val="28"/>
        </w:rPr>
        <w:tab/>
      </w:r>
      <w:r w:rsidR="00C27C02">
        <w:rPr>
          <w:sz w:val="28"/>
          <w:szCs w:val="28"/>
        </w:rPr>
        <w:tab/>
      </w:r>
      <w:r w:rsidRPr="000C1F5A">
        <w:rPr>
          <w:sz w:val="28"/>
          <w:szCs w:val="28"/>
        </w:rPr>
        <w:tab/>
        <w:t>_____________________________________</w:t>
      </w:r>
    </w:p>
    <w:p w14:paraId="629361CF" w14:textId="77777777" w:rsidR="006E3E0A" w:rsidRPr="000C1F5A" w:rsidRDefault="006E3E0A" w:rsidP="00B54B3F">
      <w:pPr>
        <w:rPr>
          <w:sz w:val="28"/>
          <w:szCs w:val="28"/>
        </w:rPr>
      </w:pPr>
    </w:p>
    <w:p w14:paraId="4B1C2E3F" w14:textId="63E749F4" w:rsidR="006E3E0A" w:rsidRPr="000C1F5A" w:rsidRDefault="006E3E0A" w:rsidP="00B54B3F">
      <w:pPr>
        <w:rPr>
          <w:sz w:val="28"/>
          <w:szCs w:val="28"/>
        </w:rPr>
      </w:pPr>
      <w:r w:rsidRPr="000C1F5A">
        <w:rPr>
          <w:b/>
          <w:sz w:val="28"/>
          <w:szCs w:val="28"/>
        </w:rPr>
        <w:t>Organisation</w:t>
      </w:r>
      <w:r w:rsidRPr="000C1F5A">
        <w:rPr>
          <w:sz w:val="28"/>
          <w:szCs w:val="28"/>
        </w:rPr>
        <w:t xml:space="preserve"> (if </w:t>
      </w:r>
      <w:proofErr w:type="gramStart"/>
      <w:r w:rsidRPr="000C1F5A">
        <w:rPr>
          <w:sz w:val="28"/>
          <w:szCs w:val="28"/>
        </w:rPr>
        <w:t>applicable)_</w:t>
      </w:r>
      <w:proofErr w:type="gramEnd"/>
      <w:r w:rsidRPr="000C1F5A">
        <w:rPr>
          <w:sz w:val="28"/>
          <w:szCs w:val="28"/>
        </w:rPr>
        <w:t>__________________________________</w:t>
      </w:r>
    </w:p>
    <w:p w14:paraId="1326FDE2" w14:textId="77777777" w:rsidR="006E3E0A" w:rsidRPr="000C1F5A" w:rsidRDefault="006E3E0A" w:rsidP="00B54B3F">
      <w:pPr>
        <w:rPr>
          <w:sz w:val="28"/>
          <w:szCs w:val="28"/>
        </w:rPr>
      </w:pPr>
    </w:p>
    <w:p w14:paraId="59E67628" w14:textId="77777777" w:rsidR="006E3E0A" w:rsidRPr="000C1F5A" w:rsidRDefault="006E3E0A" w:rsidP="00B54B3F">
      <w:pPr>
        <w:rPr>
          <w:sz w:val="28"/>
          <w:szCs w:val="28"/>
        </w:rPr>
      </w:pPr>
      <w:r w:rsidRPr="000C1F5A">
        <w:rPr>
          <w:b/>
          <w:sz w:val="28"/>
          <w:szCs w:val="28"/>
        </w:rPr>
        <w:t>Date</w:t>
      </w:r>
      <w:r w:rsidRPr="000C1F5A">
        <w:rPr>
          <w:sz w:val="28"/>
          <w:szCs w:val="28"/>
        </w:rPr>
        <w:tab/>
      </w:r>
      <w:r w:rsidRPr="000C1F5A">
        <w:rPr>
          <w:sz w:val="28"/>
          <w:szCs w:val="28"/>
        </w:rPr>
        <w:tab/>
      </w:r>
      <w:r w:rsidRPr="000C1F5A">
        <w:rPr>
          <w:sz w:val="28"/>
          <w:szCs w:val="28"/>
        </w:rPr>
        <w:tab/>
      </w:r>
      <w:r w:rsidRPr="000C1F5A">
        <w:rPr>
          <w:sz w:val="28"/>
          <w:szCs w:val="28"/>
        </w:rPr>
        <w:tab/>
        <w:t>_____________________________________</w:t>
      </w:r>
    </w:p>
    <w:p w14:paraId="794FB911" w14:textId="77777777" w:rsidR="006E3E0A" w:rsidRPr="000C1F5A" w:rsidRDefault="006E3E0A" w:rsidP="00B54B3F">
      <w:pPr>
        <w:rPr>
          <w:sz w:val="28"/>
          <w:szCs w:val="28"/>
        </w:rPr>
      </w:pPr>
    </w:p>
    <w:p w14:paraId="36440A80" w14:textId="7D64DD02" w:rsidR="002C19FF" w:rsidRPr="00FD1F52" w:rsidRDefault="006E3E0A" w:rsidP="00995F6C">
      <w:pPr>
        <w:rPr>
          <w:rFonts w:eastAsia="Times New Roman" w:cs="Arial"/>
          <w:color w:val="00A1E5"/>
        </w:rPr>
      </w:pPr>
      <w:r w:rsidRPr="000C1F5A">
        <w:rPr>
          <w:b/>
          <w:sz w:val="28"/>
          <w:szCs w:val="28"/>
        </w:rPr>
        <w:t>Signature</w:t>
      </w:r>
      <w:r w:rsidRPr="000C1F5A">
        <w:rPr>
          <w:sz w:val="28"/>
          <w:szCs w:val="28"/>
        </w:rPr>
        <w:tab/>
      </w:r>
      <w:r w:rsidRPr="000C1F5A">
        <w:rPr>
          <w:sz w:val="28"/>
          <w:szCs w:val="28"/>
        </w:rPr>
        <w:tab/>
      </w:r>
      <w:r w:rsidRPr="000C1F5A">
        <w:rPr>
          <w:sz w:val="28"/>
          <w:szCs w:val="28"/>
        </w:rPr>
        <w:tab/>
        <w:t>_____________________________________</w:t>
      </w:r>
      <w:r w:rsidR="00995F6C">
        <w:rPr>
          <w:sz w:val="28"/>
          <w:szCs w:val="28"/>
        </w:rPr>
        <w:t xml:space="preserve"> </w:t>
      </w:r>
    </w:p>
    <w:sectPr w:rsidR="002C19FF" w:rsidRPr="00FD1F52" w:rsidSect="00C06FA8">
      <w:headerReference w:type="default" r:id="rId11"/>
      <w:footerReference w:type="default" r:id="rId12"/>
      <w:headerReference w:type="first" r:id="rId13"/>
      <w:pgSz w:w="11900" w:h="16840"/>
      <w:pgMar w:top="1272" w:right="1311" w:bottom="1047" w:left="13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4C1F" w14:textId="77777777" w:rsidR="00AF58B8" w:rsidRDefault="00AF58B8" w:rsidP="005F3E94">
      <w:r>
        <w:separator/>
      </w:r>
    </w:p>
  </w:endnote>
  <w:endnote w:type="continuationSeparator" w:id="0">
    <w:p w14:paraId="700F585E" w14:textId="77777777" w:rsidR="00AF58B8" w:rsidRDefault="00AF58B8" w:rsidP="005F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737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66DB5" w14:textId="77777777" w:rsidR="00B406AD" w:rsidRDefault="00B406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1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8B8EEB" w14:textId="77777777" w:rsidR="00B406AD" w:rsidRDefault="00B4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41A7" w14:textId="77777777" w:rsidR="00AF58B8" w:rsidRDefault="00AF58B8" w:rsidP="005F3E94">
      <w:r>
        <w:separator/>
      </w:r>
    </w:p>
  </w:footnote>
  <w:footnote w:type="continuationSeparator" w:id="0">
    <w:p w14:paraId="190AADA0" w14:textId="77777777" w:rsidR="00AF58B8" w:rsidRDefault="00AF58B8" w:rsidP="005F3E94">
      <w:r>
        <w:continuationSeparator/>
      </w:r>
    </w:p>
  </w:footnote>
  <w:footnote w:id="1">
    <w:p w14:paraId="74293F51" w14:textId="77777777" w:rsidR="00630FE1" w:rsidRPr="00D22CF0" w:rsidRDefault="00630FE1" w:rsidP="00630FE1">
      <w:pPr>
        <w:spacing w:before="100" w:beforeAutospacing="1" w:after="100" w:afterAutospacing="1"/>
        <w:rPr>
          <w:sz w:val="28"/>
          <w:szCs w:val="28"/>
        </w:rPr>
      </w:pPr>
      <w:r w:rsidRPr="00D22CF0">
        <w:rPr>
          <w:rStyle w:val="FootnoteReference"/>
          <w:sz w:val="28"/>
          <w:szCs w:val="28"/>
        </w:rPr>
        <w:footnoteRef/>
      </w:r>
      <w:r w:rsidRPr="00D22CF0">
        <w:rPr>
          <w:sz w:val="28"/>
          <w:szCs w:val="28"/>
        </w:rPr>
        <w:t xml:space="preserve"> Protected characteristics are age, disability, gender reassignment, marriage and civil partnership, pregnancy and maternity, race, religion or belief, sex, sexual orientation.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E11B" w14:textId="324F4AE0" w:rsidR="00385398" w:rsidRDefault="00385398">
    <w:pPr>
      <w:pStyle w:val="Header"/>
    </w:pPr>
    <w:r>
      <w:rPr>
        <w:rFonts w:cs="Calibri"/>
        <w:noProof/>
        <w:lang w:eastAsia="en-GB"/>
      </w:rP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238C7" w14:textId="7253C6C1" w:rsidR="00385398" w:rsidRDefault="009E785E" w:rsidP="009E785E">
    <w:pPr>
      <w:pStyle w:val="Header"/>
      <w:ind w:left="-851" w:right="-283"/>
    </w:pPr>
    <w:r>
      <w:rPr>
        <w:rFonts w:cs="Calibri"/>
        <w:noProof/>
        <w:lang w:eastAsia="en-GB"/>
      </w:rPr>
      <w:drawing>
        <wp:inline distT="0" distB="0" distL="0" distR="0" wp14:anchorId="12FCD67F" wp14:editId="7B23CE5D">
          <wp:extent cx="6918325" cy="6103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4814" cy="62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398">
      <w:rPr>
        <w:rFonts w:cs="Calibri"/>
        <w:noProof/>
        <w:lang w:eastAsia="en-GB"/>
      </w:rPr>
      <w:t xml:space="preserve">                                                                                                     </w:t>
    </w:r>
    <w:r w:rsidR="00385398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9CA"/>
    <w:multiLevelType w:val="hybridMultilevel"/>
    <w:tmpl w:val="58F8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665A"/>
    <w:multiLevelType w:val="hybridMultilevel"/>
    <w:tmpl w:val="9C2A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79F8"/>
    <w:multiLevelType w:val="hybridMultilevel"/>
    <w:tmpl w:val="C360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1B4"/>
    <w:multiLevelType w:val="hybridMultilevel"/>
    <w:tmpl w:val="0D46B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694"/>
    <w:multiLevelType w:val="hybridMultilevel"/>
    <w:tmpl w:val="16EE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1FEB"/>
    <w:multiLevelType w:val="hybridMultilevel"/>
    <w:tmpl w:val="7612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47C48"/>
    <w:multiLevelType w:val="hybridMultilevel"/>
    <w:tmpl w:val="56E63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F6888"/>
    <w:multiLevelType w:val="hybridMultilevel"/>
    <w:tmpl w:val="DAB02ED6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F3432C5"/>
    <w:multiLevelType w:val="hybridMultilevel"/>
    <w:tmpl w:val="7DE6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075DA"/>
    <w:multiLevelType w:val="hybridMultilevel"/>
    <w:tmpl w:val="2AEAD6C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74547C6"/>
    <w:multiLevelType w:val="hybridMultilevel"/>
    <w:tmpl w:val="8856D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678A9"/>
    <w:multiLevelType w:val="hybridMultilevel"/>
    <w:tmpl w:val="57C0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628FB"/>
    <w:multiLevelType w:val="hybridMultilevel"/>
    <w:tmpl w:val="A04E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7204"/>
    <w:multiLevelType w:val="hybridMultilevel"/>
    <w:tmpl w:val="BD505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B49B9"/>
    <w:multiLevelType w:val="hybridMultilevel"/>
    <w:tmpl w:val="75ACB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23F4"/>
    <w:multiLevelType w:val="hybridMultilevel"/>
    <w:tmpl w:val="11B8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4DC7"/>
    <w:multiLevelType w:val="hybridMultilevel"/>
    <w:tmpl w:val="3A36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878DD"/>
    <w:multiLevelType w:val="hybridMultilevel"/>
    <w:tmpl w:val="CCFE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2281"/>
    <w:multiLevelType w:val="hybridMultilevel"/>
    <w:tmpl w:val="9B96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C1110"/>
    <w:multiLevelType w:val="hybridMultilevel"/>
    <w:tmpl w:val="6D0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1161B"/>
    <w:multiLevelType w:val="hybridMultilevel"/>
    <w:tmpl w:val="05A4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9FD"/>
    <w:multiLevelType w:val="hybridMultilevel"/>
    <w:tmpl w:val="D16A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7B52"/>
    <w:multiLevelType w:val="hybridMultilevel"/>
    <w:tmpl w:val="4826570A"/>
    <w:lvl w:ilvl="0" w:tplc="44E20DF2">
      <w:start w:val="4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13C2"/>
    <w:multiLevelType w:val="hybridMultilevel"/>
    <w:tmpl w:val="FDA06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DB0426"/>
    <w:multiLevelType w:val="hybridMultilevel"/>
    <w:tmpl w:val="669E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A5E"/>
    <w:multiLevelType w:val="hybridMultilevel"/>
    <w:tmpl w:val="A128F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6447"/>
    <w:multiLevelType w:val="hybridMultilevel"/>
    <w:tmpl w:val="9550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B43EC"/>
    <w:multiLevelType w:val="hybridMultilevel"/>
    <w:tmpl w:val="DC9CE40C"/>
    <w:lvl w:ilvl="0" w:tplc="BF5A8FF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F6A0B"/>
    <w:multiLevelType w:val="hybridMultilevel"/>
    <w:tmpl w:val="4662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13D19"/>
    <w:multiLevelType w:val="hybridMultilevel"/>
    <w:tmpl w:val="6F7EC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EE5"/>
    <w:multiLevelType w:val="hybridMultilevel"/>
    <w:tmpl w:val="92BA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94953"/>
    <w:multiLevelType w:val="hybridMultilevel"/>
    <w:tmpl w:val="6696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475"/>
    <w:multiLevelType w:val="hybridMultilevel"/>
    <w:tmpl w:val="2C3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309B0"/>
    <w:multiLevelType w:val="hybridMultilevel"/>
    <w:tmpl w:val="DE2CD466"/>
    <w:lvl w:ilvl="0" w:tplc="BF5A8FF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579F7"/>
    <w:multiLevelType w:val="hybridMultilevel"/>
    <w:tmpl w:val="75F4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A6077"/>
    <w:multiLevelType w:val="multilevel"/>
    <w:tmpl w:val="22DA7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9E42D68"/>
    <w:multiLevelType w:val="hybridMultilevel"/>
    <w:tmpl w:val="FAD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E1C02"/>
    <w:multiLevelType w:val="hybridMultilevel"/>
    <w:tmpl w:val="38C6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C78A9"/>
    <w:multiLevelType w:val="hybridMultilevel"/>
    <w:tmpl w:val="9F284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D2D6E"/>
    <w:multiLevelType w:val="hybridMultilevel"/>
    <w:tmpl w:val="0CF44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9"/>
  </w:num>
  <w:num w:numId="4">
    <w:abstractNumId w:val="10"/>
  </w:num>
  <w:num w:numId="5">
    <w:abstractNumId w:val="6"/>
  </w:num>
  <w:num w:numId="6">
    <w:abstractNumId w:val="15"/>
  </w:num>
  <w:num w:numId="7">
    <w:abstractNumId w:val="35"/>
  </w:num>
  <w:num w:numId="8">
    <w:abstractNumId w:val="12"/>
  </w:num>
  <w:num w:numId="9">
    <w:abstractNumId w:val="26"/>
  </w:num>
  <w:num w:numId="10">
    <w:abstractNumId w:val="30"/>
  </w:num>
  <w:num w:numId="11">
    <w:abstractNumId w:val="3"/>
  </w:num>
  <w:num w:numId="12">
    <w:abstractNumId w:val="7"/>
  </w:num>
  <w:num w:numId="13">
    <w:abstractNumId w:val="32"/>
  </w:num>
  <w:num w:numId="14">
    <w:abstractNumId w:val="34"/>
  </w:num>
  <w:num w:numId="15">
    <w:abstractNumId w:val="0"/>
  </w:num>
  <w:num w:numId="16">
    <w:abstractNumId w:val="9"/>
  </w:num>
  <w:num w:numId="17">
    <w:abstractNumId w:val="22"/>
  </w:num>
  <w:num w:numId="18">
    <w:abstractNumId w:val="33"/>
  </w:num>
  <w:num w:numId="19">
    <w:abstractNumId w:val="27"/>
  </w:num>
  <w:num w:numId="20">
    <w:abstractNumId w:val="36"/>
  </w:num>
  <w:num w:numId="21">
    <w:abstractNumId w:val="11"/>
  </w:num>
  <w:num w:numId="22">
    <w:abstractNumId w:val="28"/>
  </w:num>
  <w:num w:numId="23">
    <w:abstractNumId w:val="8"/>
  </w:num>
  <w:num w:numId="24">
    <w:abstractNumId w:val="18"/>
  </w:num>
  <w:num w:numId="25">
    <w:abstractNumId w:val="17"/>
  </w:num>
  <w:num w:numId="26">
    <w:abstractNumId w:val="37"/>
  </w:num>
  <w:num w:numId="27">
    <w:abstractNumId w:val="16"/>
  </w:num>
  <w:num w:numId="28">
    <w:abstractNumId w:val="31"/>
  </w:num>
  <w:num w:numId="29">
    <w:abstractNumId w:val="4"/>
  </w:num>
  <w:num w:numId="30">
    <w:abstractNumId w:val="25"/>
  </w:num>
  <w:num w:numId="31">
    <w:abstractNumId w:val="19"/>
  </w:num>
  <w:num w:numId="32">
    <w:abstractNumId w:val="1"/>
  </w:num>
  <w:num w:numId="33">
    <w:abstractNumId w:val="5"/>
  </w:num>
  <w:num w:numId="34">
    <w:abstractNumId w:val="39"/>
  </w:num>
  <w:num w:numId="35">
    <w:abstractNumId w:val="20"/>
  </w:num>
  <w:num w:numId="36">
    <w:abstractNumId w:val="24"/>
  </w:num>
  <w:num w:numId="37">
    <w:abstractNumId w:val="38"/>
  </w:num>
  <w:num w:numId="38">
    <w:abstractNumId w:val="14"/>
  </w:num>
  <w:num w:numId="39">
    <w:abstractNumId w:val="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7A"/>
    <w:rsid w:val="0000243D"/>
    <w:rsid w:val="00010970"/>
    <w:rsid w:val="0001099C"/>
    <w:rsid w:val="00024A70"/>
    <w:rsid w:val="000253E4"/>
    <w:rsid w:val="00026E9E"/>
    <w:rsid w:val="0003108B"/>
    <w:rsid w:val="000327B1"/>
    <w:rsid w:val="000327DC"/>
    <w:rsid w:val="000410B4"/>
    <w:rsid w:val="000412CA"/>
    <w:rsid w:val="000558F8"/>
    <w:rsid w:val="00056FF2"/>
    <w:rsid w:val="000621A6"/>
    <w:rsid w:val="0007128E"/>
    <w:rsid w:val="00071CBF"/>
    <w:rsid w:val="00091108"/>
    <w:rsid w:val="00094F28"/>
    <w:rsid w:val="000A5DE6"/>
    <w:rsid w:val="000B7060"/>
    <w:rsid w:val="000C3BD0"/>
    <w:rsid w:val="000D017A"/>
    <w:rsid w:val="000D0590"/>
    <w:rsid w:val="000D4A7C"/>
    <w:rsid w:val="000E4BB2"/>
    <w:rsid w:val="000F0AB4"/>
    <w:rsid w:val="000F3223"/>
    <w:rsid w:val="000F6E99"/>
    <w:rsid w:val="00130C4B"/>
    <w:rsid w:val="001333FE"/>
    <w:rsid w:val="00134A49"/>
    <w:rsid w:val="001420BA"/>
    <w:rsid w:val="00144153"/>
    <w:rsid w:val="001474B0"/>
    <w:rsid w:val="00150C17"/>
    <w:rsid w:val="0015473C"/>
    <w:rsid w:val="00156ECD"/>
    <w:rsid w:val="00174E5C"/>
    <w:rsid w:val="00184B5A"/>
    <w:rsid w:val="00192903"/>
    <w:rsid w:val="00193A3F"/>
    <w:rsid w:val="00194540"/>
    <w:rsid w:val="001A0DED"/>
    <w:rsid w:val="001A48A0"/>
    <w:rsid w:val="001C3819"/>
    <w:rsid w:val="001C79C2"/>
    <w:rsid w:val="001D0B6B"/>
    <w:rsid w:val="001D2C3D"/>
    <w:rsid w:val="001D4C54"/>
    <w:rsid w:val="001E2D93"/>
    <w:rsid w:val="001E51F9"/>
    <w:rsid w:val="001F18BB"/>
    <w:rsid w:val="001F43B5"/>
    <w:rsid w:val="001F5EA2"/>
    <w:rsid w:val="00207E0F"/>
    <w:rsid w:val="00210386"/>
    <w:rsid w:val="00221855"/>
    <w:rsid w:val="00221EEF"/>
    <w:rsid w:val="00231A97"/>
    <w:rsid w:val="00235E78"/>
    <w:rsid w:val="002446B9"/>
    <w:rsid w:val="00244EFD"/>
    <w:rsid w:val="002641CA"/>
    <w:rsid w:val="002642CE"/>
    <w:rsid w:val="0027101A"/>
    <w:rsid w:val="0029025A"/>
    <w:rsid w:val="002908DE"/>
    <w:rsid w:val="00290959"/>
    <w:rsid w:val="00296E30"/>
    <w:rsid w:val="002A0407"/>
    <w:rsid w:val="002A50B0"/>
    <w:rsid w:val="002A6515"/>
    <w:rsid w:val="002C19FF"/>
    <w:rsid w:val="002D1AEE"/>
    <w:rsid w:val="002D33DB"/>
    <w:rsid w:val="002D4BDE"/>
    <w:rsid w:val="002E0088"/>
    <w:rsid w:val="002E3CBD"/>
    <w:rsid w:val="002E67A7"/>
    <w:rsid w:val="002F137F"/>
    <w:rsid w:val="002F1DB0"/>
    <w:rsid w:val="002F4BBA"/>
    <w:rsid w:val="002F4DEE"/>
    <w:rsid w:val="00301AC9"/>
    <w:rsid w:val="0030396E"/>
    <w:rsid w:val="00306CCB"/>
    <w:rsid w:val="0031483F"/>
    <w:rsid w:val="00316A51"/>
    <w:rsid w:val="00321898"/>
    <w:rsid w:val="00323B98"/>
    <w:rsid w:val="00323BA2"/>
    <w:rsid w:val="00324F1A"/>
    <w:rsid w:val="00326CDF"/>
    <w:rsid w:val="00327334"/>
    <w:rsid w:val="00327716"/>
    <w:rsid w:val="00327CAF"/>
    <w:rsid w:val="00342121"/>
    <w:rsid w:val="00345AF0"/>
    <w:rsid w:val="00350139"/>
    <w:rsid w:val="00350696"/>
    <w:rsid w:val="0035196C"/>
    <w:rsid w:val="003555C7"/>
    <w:rsid w:val="00366146"/>
    <w:rsid w:val="0038030D"/>
    <w:rsid w:val="00385398"/>
    <w:rsid w:val="003933D1"/>
    <w:rsid w:val="003A157A"/>
    <w:rsid w:val="003B0DDF"/>
    <w:rsid w:val="003B559E"/>
    <w:rsid w:val="003B7673"/>
    <w:rsid w:val="003C3001"/>
    <w:rsid w:val="003C3768"/>
    <w:rsid w:val="003C5187"/>
    <w:rsid w:val="003D2E4A"/>
    <w:rsid w:val="003D3376"/>
    <w:rsid w:val="003D462D"/>
    <w:rsid w:val="003D5082"/>
    <w:rsid w:val="003E2CE2"/>
    <w:rsid w:val="003F5715"/>
    <w:rsid w:val="003F67E8"/>
    <w:rsid w:val="003F6CF7"/>
    <w:rsid w:val="003F767B"/>
    <w:rsid w:val="00400027"/>
    <w:rsid w:val="00400D85"/>
    <w:rsid w:val="004025C6"/>
    <w:rsid w:val="0043030A"/>
    <w:rsid w:val="00437586"/>
    <w:rsid w:val="004379EC"/>
    <w:rsid w:val="0044492C"/>
    <w:rsid w:val="00453D3F"/>
    <w:rsid w:val="00461EDB"/>
    <w:rsid w:val="004672CD"/>
    <w:rsid w:val="004711C3"/>
    <w:rsid w:val="00474A83"/>
    <w:rsid w:val="0048511E"/>
    <w:rsid w:val="00486F2B"/>
    <w:rsid w:val="00497A0B"/>
    <w:rsid w:val="004A06E3"/>
    <w:rsid w:val="004A269F"/>
    <w:rsid w:val="004A5A55"/>
    <w:rsid w:val="004A7C79"/>
    <w:rsid w:val="004C4E41"/>
    <w:rsid w:val="004D287F"/>
    <w:rsid w:val="004D412F"/>
    <w:rsid w:val="004F0431"/>
    <w:rsid w:val="004F0B3D"/>
    <w:rsid w:val="004F5042"/>
    <w:rsid w:val="004F6422"/>
    <w:rsid w:val="00500886"/>
    <w:rsid w:val="00511488"/>
    <w:rsid w:val="00512753"/>
    <w:rsid w:val="005205DF"/>
    <w:rsid w:val="00521BAA"/>
    <w:rsid w:val="005220A3"/>
    <w:rsid w:val="00530BEA"/>
    <w:rsid w:val="00535EEA"/>
    <w:rsid w:val="0053790A"/>
    <w:rsid w:val="00543E10"/>
    <w:rsid w:val="00547CFF"/>
    <w:rsid w:val="005503A1"/>
    <w:rsid w:val="005518DF"/>
    <w:rsid w:val="00553199"/>
    <w:rsid w:val="00557E1B"/>
    <w:rsid w:val="00563056"/>
    <w:rsid w:val="00571FBE"/>
    <w:rsid w:val="00582932"/>
    <w:rsid w:val="00590E22"/>
    <w:rsid w:val="005B3D3F"/>
    <w:rsid w:val="005B636C"/>
    <w:rsid w:val="005E6EB1"/>
    <w:rsid w:val="005F3E94"/>
    <w:rsid w:val="005F5AD0"/>
    <w:rsid w:val="006009DD"/>
    <w:rsid w:val="006031D8"/>
    <w:rsid w:val="0061081A"/>
    <w:rsid w:val="00612C00"/>
    <w:rsid w:val="00615708"/>
    <w:rsid w:val="00617FAE"/>
    <w:rsid w:val="00620E84"/>
    <w:rsid w:val="00630FE1"/>
    <w:rsid w:val="006400CA"/>
    <w:rsid w:val="00652B24"/>
    <w:rsid w:val="006531FE"/>
    <w:rsid w:val="00655CBE"/>
    <w:rsid w:val="006625FE"/>
    <w:rsid w:val="00666E4F"/>
    <w:rsid w:val="00673695"/>
    <w:rsid w:val="00695D4C"/>
    <w:rsid w:val="006A05EE"/>
    <w:rsid w:val="006A0798"/>
    <w:rsid w:val="006A40F6"/>
    <w:rsid w:val="006A4730"/>
    <w:rsid w:val="006A4929"/>
    <w:rsid w:val="006B17CF"/>
    <w:rsid w:val="006B5123"/>
    <w:rsid w:val="006B72B2"/>
    <w:rsid w:val="006C428B"/>
    <w:rsid w:val="006C7E5D"/>
    <w:rsid w:val="006D0CC2"/>
    <w:rsid w:val="006D3A2B"/>
    <w:rsid w:val="006D575A"/>
    <w:rsid w:val="006D575C"/>
    <w:rsid w:val="006E3E0A"/>
    <w:rsid w:val="006F3B2C"/>
    <w:rsid w:val="006F3CE0"/>
    <w:rsid w:val="006F5059"/>
    <w:rsid w:val="006F5640"/>
    <w:rsid w:val="006F5903"/>
    <w:rsid w:val="006F6C3E"/>
    <w:rsid w:val="0070518D"/>
    <w:rsid w:val="00717821"/>
    <w:rsid w:val="00722E62"/>
    <w:rsid w:val="00722E95"/>
    <w:rsid w:val="00746F4D"/>
    <w:rsid w:val="00747DEB"/>
    <w:rsid w:val="00750320"/>
    <w:rsid w:val="007548D4"/>
    <w:rsid w:val="007549B2"/>
    <w:rsid w:val="00756768"/>
    <w:rsid w:val="007603AC"/>
    <w:rsid w:val="007623CE"/>
    <w:rsid w:val="00766E75"/>
    <w:rsid w:val="00771D6C"/>
    <w:rsid w:val="00775E07"/>
    <w:rsid w:val="0077609F"/>
    <w:rsid w:val="00776BC8"/>
    <w:rsid w:val="007879F9"/>
    <w:rsid w:val="0079721F"/>
    <w:rsid w:val="007A3284"/>
    <w:rsid w:val="007A4886"/>
    <w:rsid w:val="007A4F12"/>
    <w:rsid w:val="007B0A70"/>
    <w:rsid w:val="007B6C15"/>
    <w:rsid w:val="007B6FFB"/>
    <w:rsid w:val="007C28A3"/>
    <w:rsid w:val="007D2149"/>
    <w:rsid w:val="007D5494"/>
    <w:rsid w:val="00802C04"/>
    <w:rsid w:val="00802F06"/>
    <w:rsid w:val="0081208D"/>
    <w:rsid w:val="00820E5F"/>
    <w:rsid w:val="00822951"/>
    <w:rsid w:val="00834579"/>
    <w:rsid w:val="00835933"/>
    <w:rsid w:val="00840366"/>
    <w:rsid w:val="00856918"/>
    <w:rsid w:val="008624CE"/>
    <w:rsid w:val="0087565C"/>
    <w:rsid w:val="008945A3"/>
    <w:rsid w:val="0089749E"/>
    <w:rsid w:val="008A4E5B"/>
    <w:rsid w:val="008B3FDB"/>
    <w:rsid w:val="008C13E3"/>
    <w:rsid w:val="008C4FDA"/>
    <w:rsid w:val="008D0BEA"/>
    <w:rsid w:val="008D3F18"/>
    <w:rsid w:val="008D4542"/>
    <w:rsid w:val="008E3CDA"/>
    <w:rsid w:val="008E7EB5"/>
    <w:rsid w:val="008F0027"/>
    <w:rsid w:val="008F680E"/>
    <w:rsid w:val="009014B3"/>
    <w:rsid w:val="00902512"/>
    <w:rsid w:val="0090536C"/>
    <w:rsid w:val="0090725E"/>
    <w:rsid w:val="00910062"/>
    <w:rsid w:val="00914535"/>
    <w:rsid w:val="009651C0"/>
    <w:rsid w:val="009670CB"/>
    <w:rsid w:val="00976BA9"/>
    <w:rsid w:val="009801EC"/>
    <w:rsid w:val="0098046A"/>
    <w:rsid w:val="009878DF"/>
    <w:rsid w:val="00995F6C"/>
    <w:rsid w:val="009A22A1"/>
    <w:rsid w:val="009A46BD"/>
    <w:rsid w:val="009A5A19"/>
    <w:rsid w:val="009A7966"/>
    <w:rsid w:val="009B1728"/>
    <w:rsid w:val="009B5B78"/>
    <w:rsid w:val="009C170C"/>
    <w:rsid w:val="009D6A6F"/>
    <w:rsid w:val="009E336C"/>
    <w:rsid w:val="009E785E"/>
    <w:rsid w:val="009F0919"/>
    <w:rsid w:val="009F09DF"/>
    <w:rsid w:val="009F5431"/>
    <w:rsid w:val="00A01E91"/>
    <w:rsid w:val="00A02694"/>
    <w:rsid w:val="00A108C2"/>
    <w:rsid w:val="00A13299"/>
    <w:rsid w:val="00A17554"/>
    <w:rsid w:val="00A21F94"/>
    <w:rsid w:val="00A27FCD"/>
    <w:rsid w:val="00A3177A"/>
    <w:rsid w:val="00A319E2"/>
    <w:rsid w:val="00A41B2A"/>
    <w:rsid w:val="00A5664B"/>
    <w:rsid w:val="00A56B40"/>
    <w:rsid w:val="00A66B8C"/>
    <w:rsid w:val="00A70CCB"/>
    <w:rsid w:val="00A85570"/>
    <w:rsid w:val="00A868D7"/>
    <w:rsid w:val="00A93B36"/>
    <w:rsid w:val="00A95598"/>
    <w:rsid w:val="00A95AD2"/>
    <w:rsid w:val="00A96D3C"/>
    <w:rsid w:val="00AA011C"/>
    <w:rsid w:val="00AA258F"/>
    <w:rsid w:val="00AA319F"/>
    <w:rsid w:val="00AA44FE"/>
    <w:rsid w:val="00AB14EE"/>
    <w:rsid w:val="00AB43C1"/>
    <w:rsid w:val="00AB7E6F"/>
    <w:rsid w:val="00AC13CA"/>
    <w:rsid w:val="00AC267A"/>
    <w:rsid w:val="00AF58B8"/>
    <w:rsid w:val="00B10731"/>
    <w:rsid w:val="00B1324E"/>
    <w:rsid w:val="00B13BFD"/>
    <w:rsid w:val="00B178C0"/>
    <w:rsid w:val="00B23C1F"/>
    <w:rsid w:val="00B30C9E"/>
    <w:rsid w:val="00B30D98"/>
    <w:rsid w:val="00B33011"/>
    <w:rsid w:val="00B33634"/>
    <w:rsid w:val="00B364F4"/>
    <w:rsid w:val="00B36A5E"/>
    <w:rsid w:val="00B406AD"/>
    <w:rsid w:val="00B47D3C"/>
    <w:rsid w:val="00B51340"/>
    <w:rsid w:val="00B53B99"/>
    <w:rsid w:val="00B546E8"/>
    <w:rsid w:val="00B54B3F"/>
    <w:rsid w:val="00B64D04"/>
    <w:rsid w:val="00B74997"/>
    <w:rsid w:val="00B83C9E"/>
    <w:rsid w:val="00B85F52"/>
    <w:rsid w:val="00B87C1E"/>
    <w:rsid w:val="00B9239A"/>
    <w:rsid w:val="00B93513"/>
    <w:rsid w:val="00BB28E0"/>
    <w:rsid w:val="00BB3F4E"/>
    <w:rsid w:val="00BD06B3"/>
    <w:rsid w:val="00BD1CA6"/>
    <w:rsid w:val="00BD2FF9"/>
    <w:rsid w:val="00BE543D"/>
    <w:rsid w:val="00BE6670"/>
    <w:rsid w:val="00BF59C0"/>
    <w:rsid w:val="00BF745F"/>
    <w:rsid w:val="00C016FF"/>
    <w:rsid w:val="00C06691"/>
    <w:rsid w:val="00C06FA8"/>
    <w:rsid w:val="00C12220"/>
    <w:rsid w:val="00C167F7"/>
    <w:rsid w:val="00C17823"/>
    <w:rsid w:val="00C22116"/>
    <w:rsid w:val="00C24B9D"/>
    <w:rsid w:val="00C27C02"/>
    <w:rsid w:val="00C31406"/>
    <w:rsid w:val="00C35AF0"/>
    <w:rsid w:val="00C37C9C"/>
    <w:rsid w:val="00C427E1"/>
    <w:rsid w:val="00C42987"/>
    <w:rsid w:val="00C42D39"/>
    <w:rsid w:val="00C47603"/>
    <w:rsid w:val="00C549AC"/>
    <w:rsid w:val="00C55B7E"/>
    <w:rsid w:val="00C57901"/>
    <w:rsid w:val="00C61650"/>
    <w:rsid w:val="00C70AA8"/>
    <w:rsid w:val="00C74975"/>
    <w:rsid w:val="00C7645A"/>
    <w:rsid w:val="00C7690A"/>
    <w:rsid w:val="00C76FFD"/>
    <w:rsid w:val="00C832A5"/>
    <w:rsid w:val="00C90765"/>
    <w:rsid w:val="00C949FA"/>
    <w:rsid w:val="00C959D4"/>
    <w:rsid w:val="00CA445A"/>
    <w:rsid w:val="00CA5843"/>
    <w:rsid w:val="00CB090A"/>
    <w:rsid w:val="00CB2293"/>
    <w:rsid w:val="00CB5274"/>
    <w:rsid w:val="00CC0BF3"/>
    <w:rsid w:val="00CC348F"/>
    <w:rsid w:val="00CC4F3E"/>
    <w:rsid w:val="00CC7B96"/>
    <w:rsid w:val="00CD02F3"/>
    <w:rsid w:val="00CD775E"/>
    <w:rsid w:val="00CE29D4"/>
    <w:rsid w:val="00CE2D0B"/>
    <w:rsid w:val="00CE3A26"/>
    <w:rsid w:val="00CE7580"/>
    <w:rsid w:val="00D01617"/>
    <w:rsid w:val="00D03329"/>
    <w:rsid w:val="00D0677B"/>
    <w:rsid w:val="00D10C6F"/>
    <w:rsid w:val="00D154C6"/>
    <w:rsid w:val="00D17298"/>
    <w:rsid w:val="00D26D0C"/>
    <w:rsid w:val="00D3266D"/>
    <w:rsid w:val="00D33F38"/>
    <w:rsid w:val="00D37114"/>
    <w:rsid w:val="00D406AA"/>
    <w:rsid w:val="00D42BC7"/>
    <w:rsid w:val="00D43E9D"/>
    <w:rsid w:val="00D44B64"/>
    <w:rsid w:val="00D4766A"/>
    <w:rsid w:val="00D53881"/>
    <w:rsid w:val="00D55AFF"/>
    <w:rsid w:val="00D5662D"/>
    <w:rsid w:val="00D656C3"/>
    <w:rsid w:val="00D84906"/>
    <w:rsid w:val="00D85316"/>
    <w:rsid w:val="00D95864"/>
    <w:rsid w:val="00D95AFC"/>
    <w:rsid w:val="00D9728C"/>
    <w:rsid w:val="00D97D95"/>
    <w:rsid w:val="00DA3A53"/>
    <w:rsid w:val="00DB2A6C"/>
    <w:rsid w:val="00DB7584"/>
    <w:rsid w:val="00DC3161"/>
    <w:rsid w:val="00DC3928"/>
    <w:rsid w:val="00DC78BD"/>
    <w:rsid w:val="00DD3025"/>
    <w:rsid w:val="00DD4B1C"/>
    <w:rsid w:val="00DE17C7"/>
    <w:rsid w:val="00DE4E69"/>
    <w:rsid w:val="00DF4D89"/>
    <w:rsid w:val="00DF66DF"/>
    <w:rsid w:val="00E07593"/>
    <w:rsid w:val="00E12817"/>
    <w:rsid w:val="00E153E0"/>
    <w:rsid w:val="00E16B48"/>
    <w:rsid w:val="00E2189A"/>
    <w:rsid w:val="00E22251"/>
    <w:rsid w:val="00E26A4A"/>
    <w:rsid w:val="00E40E3A"/>
    <w:rsid w:val="00E432B1"/>
    <w:rsid w:val="00E446E4"/>
    <w:rsid w:val="00E53373"/>
    <w:rsid w:val="00E57312"/>
    <w:rsid w:val="00E606AC"/>
    <w:rsid w:val="00E61A25"/>
    <w:rsid w:val="00E62ABF"/>
    <w:rsid w:val="00E77EFB"/>
    <w:rsid w:val="00E811E1"/>
    <w:rsid w:val="00E861E0"/>
    <w:rsid w:val="00E869D5"/>
    <w:rsid w:val="00E90B20"/>
    <w:rsid w:val="00EA2E53"/>
    <w:rsid w:val="00EA459F"/>
    <w:rsid w:val="00EB286A"/>
    <w:rsid w:val="00EC7FA6"/>
    <w:rsid w:val="00EE6765"/>
    <w:rsid w:val="00EF3274"/>
    <w:rsid w:val="00EF4CE0"/>
    <w:rsid w:val="00EF4DB9"/>
    <w:rsid w:val="00F03613"/>
    <w:rsid w:val="00F05C13"/>
    <w:rsid w:val="00F116FA"/>
    <w:rsid w:val="00F15AA2"/>
    <w:rsid w:val="00F20300"/>
    <w:rsid w:val="00F2420A"/>
    <w:rsid w:val="00F30422"/>
    <w:rsid w:val="00F646F1"/>
    <w:rsid w:val="00F67A2D"/>
    <w:rsid w:val="00F73ADD"/>
    <w:rsid w:val="00F74A45"/>
    <w:rsid w:val="00F76C4B"/>
    <w:rsid w:val="00F9669C"/>
    <w:rsid w:val="00F976AF"/>
    <w:rsid w:val="00FA178F"/>
    <w:rsid w:val="00FB090D"/>
    <w:rsid w:val="00FB2DF1"/>
    <w:rsid w:val="00FB57E5"/>
    <w:rsid w:val="00FB6372"/>
    <w:rsid w:val="00FC5AA8"/>
    <w:rsid w:val="00FC6B2D"/>
    <w:rsid w:val="00FD1F52"/>
    <w:rsid w:val="00FD7A1E"/>
    <w:rsid w:val="00FE3ABE"/>
    <w:rsid w:val="00FE4DE5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F7049"/>
  <w14:defaultImageDpi w14:val="300"/>
  <w15:docId w15:val="{88292BFE-1DAD-434A-A8C6-6BE6D47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30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47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25"/>
    <w:pPr>
      <w:ind w:left="720"/>
      <w:contextualSpacing/>
    </w:pPr>
  </w:style>
  <w:style w:type="character" w:styleId="Hyperlink">
    <w:name w:val="Hyperlink"/>
    <w:uiPriority w:val="99"/>
    <w:unhideWhenUsed/>
    <w:rsid w:val="001E51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E6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B6C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C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C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C1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B6C15"/>
    <w:rPr>
      <w:b/>
      <w:bCs/>
      <w:sz w:val="20"/>
      <w:szCs w:val="20"/>
    </w:rPr>
  </w:style>
  <w:style w:type="paragraph" w:customStyle="1" w:styleId="yiv6865650699msonormal">
    <w:name w:val="yiv6865650699msonormal"/>
    <w:basedOn w:val="Normal"/>
    <w:rsid w:val="006F3B2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Revision">
    <w:name w:val="Revision"/>
    <w:hidden/>
    <w:uiPriority w:val="99"/>
    <w:semiHidden/>
    <w:rsid w:val="00EA2E53"/>
    <w:rPr>
      <w:sz w:val="24"/>
      <w:szCs w:val="24"/>
    </w:rPr>
  </w:style>
  <w:style w:type="paragraph" w:customStyle="1" w:styleId="m5248160301959479278msolistparagraph">
    <w:name w:val="m_5248160301959479278msolistparagraph"/>
    <w:basedOn w:val="Normal"/>
    <w:rsid w:val="00A66B8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F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555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3E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E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47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4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6E3E0A"/>
    <w:rPr>
      <w:vertAlign w:val="superscript"/>
    </w:rPr>
  </w:style>
  <w:style w:type="paragraph" w:customStyle="1" w:styleId="Style2">
    <w:name w:val="Style2"/>
    <w:basedOn w:val="Normal"/>
    <w:qFormat/>
    <w:rsid w:val="006E3E0A"/>
    <w:pPr>
      <w:jc w:val="center"/>
    </w:pPr>
    <w:rPr>
      <w:rFonts w:eastAsia="Times New Roman"/>
      <w:color w:val="7F7F7F" w:themeColor="text1" w:themeTint="80"/>
      <w:sz w:val="28"/>
      <w:szCs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27C0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0536C"/>
  </w:style>
  <w:style w:type="character" w:styleId="UnresolvedMention">
    <w:name w:val="Unresolved Mention"/>
    <w:basedOn w:val="DefaultParagraphFont"/>
    <w:uiPriority w:val="99"/>
    <w:semiHidden/>
    <w:unhideWhenUsed/>
    <w:rsid w:val="00D3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healthandwellbeing.org.uk/how-creativity-and-culture-are-supporting-shielding-and-vulnerable-people-home-during-covid-1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.uk/r/8BPSCG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raSgvjQ9FWk98rr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89CBA9-B504-4CFC-A3A5-5AF2F74C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Hume</cp:lastModifiedBy>
  <cp:revision>9</cp:revision>
  <cp:lastPrinted>2019-04-04T15:22:00Z</cp:lastPrinted>
  <dcterms:created xsi:type="dcterms:W3CDTF">2020-09-22T06:57:00Z</dcterms:created>
  <dcterms:modified xsi:type="dcterms:W3CDTF">2020-09-23T10:50:00Z</dcterms:modified>
</cp:coreProperties>
</file>