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B638" w14:textId="377FB272" w:rsidR="00C37346" w:rsidRDefault="005E4878" w:rsidP="000D5A8F">
      <w:pPr>
        <w:spacing w:after="0" w:line="240" w:lineRule="auto"/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389F8A" wp14:editId="6CF5A108">
            <wp:simplePos x="0" y="0"/>
            <wp:positionH relativeFrom="margin">
              <wp:posOffset>-571500</wp:posOffset>
            </wp:positionH>
            <wp:positionV relativeFrom="margin">
              <wp:posOffset>-571500</wp:posOffset>
            </wp:positionV>
            <wp:extent cx="914400" cy="991870"/>
            <wp:effectExtent l="0" t="0" r="0" b="0"/>
            <wp:wrapSquare wrapText="bothSides"/>
            <wp:docPr id="1" name="Picture 1" descr="Macintosh_HD:Users:victoriahume:Dropbox:CHWA:Logos:final logos:CHWA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_HD:Users:victoriahume:Dropbox:CHWA:Logos:final logos:CHWA logo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845">
        <w:t>The Culture Health and Wellbeing Alliance</w:t>
      </w:r>
      <w:r w:rsidR="00DB12B3">
        <w:t xml:space="preserve"> (CHWA)</w:t>
      </w:r>
      <w:r w:rsidR="00003845">
        <w:t xml:space="preserve"> i</w:t>
      </w:r>
      <w:r w:rsidR="004671EE">
        <w:t>s</w:t>
      </w:r>
      <w:r w:rsidR="00C37346">
        <w:t xml:space="preserve"> calling for images, photographs and videos that reflect the impact of art and culture on wellbeing for use on our website, </w:t>
      </w:r>
      <w:r w:rsidR="00DB12B3">
        <w:t>in</w:t>
      </w:r>
      <w:r w:rsidR="00C37346">
        <w:t xml:space="preserve"> </w:t>
      </w:r>
      <w:r w:rsidR="00DB12B3">
        <w:t xml:space="preserve">our </w:t>
      </w:r>
      <w:r w:rsidR="00C37346">
        <w:t>marketing materials and for press/PR</w:t>
      </w:r>
      <w:r w:rsidR="00DB12B3">
        <w:t>.</w:t>
      </w:r>
      <w:r w:rsidR="00C37346">
        <w:t xml:space="preserve"> </w:t>
      </w:r>
      <w:r w:rsidR="00ED094A">
        <w:t xml:space="preserve">The images, photographs and videos should be of high quality/resolution. </w:t>
      </w:r>
      <w:r w:rsidR="00C37346">
        <w:t xml:space="preserve">All images, photographs and videos should be accompanied by </w:t>
      </w:r>
      <w:r w:rsidR="00ED094A">
        <w:t>a short description</w:t>
      </w:r>
      <w:r w:rsidR="00C37346">
        <w:t xml:space="preserve">. </w:t>
      </w:r>
    </w:p>
    <w:p w14:paraId="2F51043D" w14:textId="77777777" w:rsidR="00C37346" w:rsidRDefault="00C37346" w:rsidP="000D5A8F">
      <w:pPr>
        <w:spacing w:after="0" w:line="240" w:lineRule="auto"/>
      </w:pPr>
    </w:p>
    <w:p w14:paraId="5270A395" w14:textId="19D71547" w:rsidR="00C37346" w:rsidRDefault="00C37346" w:rsidP="000D5A8F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CONSENT FORM</w:t>
      </w:r>
    </w:p>
    <w:p w14:paraId="35F40C6E" w14:textId="77777777" w:rsidR="00902B3B" w:rsidRDefault="00902B3B" w:rsidP="000D5A8F">
      <w:pPr>
        <w:spacing w:after="0" w:line="240" w:lineRule="auto"/>
        <w:rPr>
          <w:rFonts w:ascii="Calibri" w:hAnsi="Calibri"/>
          <w:b/>
        </w:rPr>
      </w:pPr>
    </w:p>
    <w:p w14:paraId="464061AC" w14:textId="77777777" w:rsidR="00C37346" w:rsidRPr="003D1671" w:rsidRDefault="00C37346" w:rsidP="000D5A8F">
      <w:pPr>
        <w:spacing w:after="0" w:line="240" w:lineRule="auto"/>
        <w:rPr>
          <w:rFonts w:ascii="Calibri" w:hAnsi="Calibri"/>
          <w:b/>
        </w:rPr>
      </w:pPr>
      <w:r w:rsidRPr="003D1671">
        <w:rPr>
          <w:rFonts w:ascii="Calibri" w:hAnsi="Calibri"/>
          <w:b/>
        </w:rPr>
        <w:t>Your consent</w:t>
      </w:r>
    </w:p>
    <w:p w14:paraId="2EEFD575" w14:textId="1B7F616A" w:rsidR="00C37346" w:rsidRPr="00144FC7" w:rsidRDefault="00C37346" w:rsidP="000D5A8F">
      <w:pPr>
        <w:spacing w:after="0" w:line="240" w:lineRule="auto"/>
        <w:rPr>
          <w:rFonts w:ascii="Calibri" w:hAnsi="Calibri"/>
          <w:b/>
        </w:rPr>
      </w:pPr>
      <w:r w:rsidRPr="003D1671">
        <w:rPr>
          <w:rFonts w:ascii="Calibri" w:hAnsi="Calibri"/>
        </w:rPr>
        <w:t xml:space="preserve">I hereby give my consent to the Culture, Health &amp; Wellbeing Alliance (CHWA) to make use of the </w:t>
      </w:r>
      <w:r>
        <w:rPr>
          <w:rFonts w:ascii="Calibri" w:hAnsi="Calibri"/>
        </w:rPr>
        <w:t>images/photograph</w:t>
      </w:r>
      <w:r w:rsidR="000D32F2">
        <w:rPr>
          <w:rFonts w:ascii="Calibri" w:hAnsi="Calibri"/>
        </w:rPr>
        <w:t>s</w:t>
      </w:r>
      <w:r>
        <w:rPr>
          <w:rFonts w:ascii="Calibri" w:hAnsi="Calibri"/>
        </w:rPr>
        <w:t>/videos</w:t>
      </w:r>
      <w:r w:rsidR="000D32F2">
        <w:rPr>
          <w:rFonts w:ascii="Calibri" w:hAnsi="Calibri"/>
        </w:rPr>
        <w:t xml:space="preserve"> described below</w:t>
      </w:r>
      <w:r>
        <w:rPr>
          <w:rFonts w:ascii="Calibri" w:hAnsi="Calibri"/>
        </w:rPr>
        <w:t>:</w:t>
      </w:r>
    </w:p>
    <w:p w14:paraId="476D5DAB" w14:textId="77777777" w:rsidR="00C37346" w:rsidRPr="003D1671" w:rsidRDefault="00C37346" w:rsidP="000D5A8F">
      <w:pPr>
        <w:spacing w:after="0" w:line="240" w:lineRule="auto"/>
        <w:rPr>
          <w:rFonts w:ascii="Calibri" w:hAnsi="Calibri"/>
        </w:rPr>
      </w:pPr>
    </w:p>
    <w:p w14:paraId="5663BCDA" w14:textId="4306651A" w:rsidR="00C37346" w:rsidRPr="00C52B89" w:rsidRDefault="00C37346" w:rsidP="000D5A8F">
      <w:pPr>
        <w:spacing w:after="0" w:line="240" w:lineRule="auto"/>
        <w:rPr>
          <w:rFonts w:ascii="Calibri" w:hAnsi="Calibri"/>
        </w:rPr>
      </w:pPr>
      <w:r w:rsidRPr="00C52B89">
        <w:rPr>
          <w:rFonts w:ascii="Calibri" w:hAnsi="Calibri"/>
        </w:rPr>
        <w:t xml:space="preserve">CHWA undertakes to ensure that the </w:t>
      </w:r>
      <w:r w:rsidR="000D5A8F">
        <w:rPr>
          <w:rFonts w:ascii="Calibri" w:hAnsi="Calibri"/>
        </w:rPr>
        <w:t>images/photographs/videos</w:t>
      </w:r>
      <w:r w:rsidRPr="00C52B89">
        <w:rPr>
          <w:rFonts w:ascii="Calibri" w:hAnsi="Calibri"/>
        </w:rPr>
        <w:t xml:space="preserve"> are credited as follows:</w:t>
      </w:r>
    </w:p>
    <w:p w14:paraId="2ECB24B4" w14:textId="3468A4A2" w:rsidR="004671EE" w:rsidRPr="00144FC7" w:rsidRDefault="004671EE" w:rsidP="0046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</w:rPr>
      </w:pPr>
      <w:r w:rsidRPr="00144FC7">
        <w:rPr>
          <w:rFonts w:ascii="Calibri" w:hAnsi="Calibri"/>
          <w:b/>
          <w:i/>
        </w:rPr>
        <w:t>Please giv</w:t>
      </w:r>
      <w:r>
        <w:rPr>
          <w:rFonts w:ascii="Calibri" w:hAnsi="Calibri"/>
          <w:b/>
          <w:i/>
        </w:rPr>
        <w:t>e us the actual wording you would like to accompany your image or video including any credits needed to the person who took the image/made the film.</w:t>
      </w:r>
    </w:p>
    <w:p w14:paraId="7653593B" w14:textId="77777777" w:rsidR="00C37346" w:rsidRDefault="00C37346" w:rsidP="00F0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i/>
        </w:rPr>
      </w:pPr>
    </w:p>
    <w:p w14:paraId="1F3EBF17" w14:textId="77777777" w:rsidR="004671EE" w:rsidRPr="003D1671" w:rsidRDefault="004671EE" w:rsidP="00F0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14:paraId="078036D4" w14:textId="77777777" w:rsidR="00C37346" w:rsidRDefault="00C37346" w:rsidP="000D5A8F">
      <w:pPr>
        <w:spacing w:after="0" w:line="240" w:lineRule="auto"/>
        <w:rPr>
          <w:rFonts w:ascii="Calibri" w:hAnsi="Calibri"/>
        </w:rPr>
      </w:pPr>
    </w:p>
    <w:p w14:paraId="084294CD" w14:textId="30D47C8B" w:rsidR="004D2998" w:rsidRPr="00407007" w:rsidRDefault="004D2998" w:rsidP="004D2998">
      <w:pPr>
        <w:rPr>
          <w:rFonts w:ascii="Calibri" w:hAnsi="Calibri"/>
          <w:b/>
        </w:rPr>
      </w:pPr>
      <w:r w:rsidRPr="00407007">
        <w:rPr>
          <w:rFonts w:ascii="Calibri" w:hAnsi="Calibri"/>
          <w:b/>
        </w:rPr>
        <w:t>I confirm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7"/>
      </w:tblGrid>
      <w:tr w:rsidR="004D2998" w:rsidRPr="00407007" w14:paraId="40D50502" w14:textId="77777777" w:rsidTr="00244375">
        <w:tc>
          <w:tcPr>
            <w:tcW w:w="6345" w:type="dxa"/>
          </w:tcPr>
          <w:p w14:paraId="7D5324B5" w14:textId="25D75A42" w:rsidR="004D2998" w:rsidRPr="00407007" w:rsidRDefault="004D2998" w:rsidP="005B2BC6">
            <w:pPr>
              <w:rPr>
                <w:rFonts w:ascii="Calibri" w:hAnsi="Calibri"/>
              </w:rPr>
            </w:pPr>
            <w:r w:rsidRPr="00407007">
              <w:rPr>
                <w:rFonts w:ascii="Calibri" w:hAnsi="Calibri"/>
              </w:rPr>
              <w:t xml:space="preserve">I hold the copyright for the </w:t>
            </w:r>
            <w:r>
              <w:rPr>
                <w:rFonts w:ascii="Calibri" w:hAnsi="Calibri"/>
              </w:rPr>
              <w:t>image</w:t>
            </w:r>
            <w:r w:rsidR="000D32F2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/photograph</w:t>
            </w:r>
            <w:r w:rsidR="000D32F2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/videos above</w:t>
            </w:r>
            <w:r w:rsidRPr="00407007">
              <w:rPr>
                <w:rFonts w:ascii="Calibri" w:hAnsi="Calibri"/>
              </w:rPr>
              <w:t xml:space="preserve"> and/or that I have written permission </w:t>
            </w:r>
            <w:r w:rsidR="005B2BC6">
              <w:rPr>
                <w:rFonts w:ascii="Calibri" w:hAnsi="Calibri"/>
              </w:rPr>
              <w:t>to use them</w:t>
            </w:r>
            <w:r w:rsidRPr="00407007">
              <w:rPr>
                <w:rFonts w:ascii="Calibri" w:hAnsi="Calibri"/>
              </w:rPr>
              <w:t xml:space="preserve"> the copyright holders (please delete/cross out as appropriate</w:t>
            </w:r>
            <w:r>
              <w:rPr>
                <w:rFonts w:ascii="Calibri" w:hAnsi="Calibri"/>
              </w:rPr>
              <w:t>)</w:t>
            </w:r>
            <w:r w:rsidRPr="00407007">
              <w:rPr>
                <w:rFonts w:ascii="Calibri" w:hAnsi="Calibri"/>
              </w:rPr>
              <w:t>:</w:t>
            </w:r>
          </w:p>
        </w:tc>
        <w:tc>
          <w:tcPr>
            <w:tcW w:w="1417" w:type="dxa"/>
          </w:tcPr>
          <w:p w14:paraId="79B42258" w14:textId="77777777" w:rsidR="004D2998" w:rsidRPr="00407007" w:rsidRDefault="004D2998" w:rsidP="00244375">
            <w:pPr>
              <w:rPr>
                <w:rFonts w:ascii="MoolBoran" w:hAnsi="MoolBoran"/>
              </w:rPr>
            </w:pPr>
            <w:r w:rsidRPr="00407007">
              <w:rPr>
                <w:rFonts w:ascii="Calibri" w:hAnsi="Calibri"/>
              </w:rPr>
              <w:t xml:space="preserve">Yes </w:t>
            </w:r>
          </w:p>
          <w:p w14:paraId="0E968E12" w14:textId="77777777" w:rsidR="004D2998" w:rsidRPr="00407007" w:rsidRDefault="004D2998" w:rsidP="00244375">
            <w:pPr>
              <w:rPr>
                <w:rFonts w:ascii="Calibri" w:hAnsi="Calibri"/>
              </w:rPr>
            </w:pPr>
            <w:r w:rsidRPr="00407007">
              <w:rPr>
                <w:rFonts w:ascii="Calibri" w:hAnsi="Calibri"/>
              </w:rPr>
              <w:t>No</w:t>
            </w:r>
          </w:p>
        </w:tc>
      </w:tr>
    </w:tbl>
    <w:p w14:paraId="7310BE1B" w14:textId="77777777" w:rsidR="003B2D08" w:rsidRDefault="003B2D08" w:rsidP="000D5A8F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7"/>
      </w:tblGrid>
      <w:tr w:rsidR="005B2BC6" w:rsidRPr="00407007" w14:paraId="04863DB9" w14:textId="77777777" w:rsidTr="00A414C4">
        <w:tc>
          <w:tcPr>
            <w:tcW w:w="6345" w:type="dxa"/>
          </w:tcPr>
          <w:p w14:paraId="06C84AA8" w14:textId="372220DE" w:rsidR="005B2BC6" w:rsidRPr="00407007" w:rsidRDefault="005B2BC6" w:rsidP="005B2BC6">
            <w:pPr>
              <w:rPr>
                <w:rFonts w:ascii="Calibri" w:hAnsi="Calibri"/>
              </w:rPr>
            </w:pPr>
            <w:r w:rsidRPr="00407007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have written permission to use these images/photographs/videos from the people appearing in them </w:t>
            </w:r>
          </w:p>
        </w:tc>
        <w:tc>
          <w:tcPr>
            <w:tcW w:w="1417" w:type="dxa"/>
          </w:tcPr>
          <w:p w14:paraId="4CE4D52A" w14:textId="77777777" w:rsidR="005B2BC6" w:rsidRPr="00407007" w:rsidRDefault="005B2BC6" w:rsidP="00A414C4">
            <w:pPr>
              <w:rPr>
                <w:rFonts w:ascii="MoolBoran" w:hAnsi="MoolBoran"/>
              </w:rPr>
            </w:pPr>
            <w:r w:rsidRPr="00407007">
              <w:rPr>
                <w:rFonts w:ascii="Calibri" w:hAnsi="Calibri"/>
              </w:rPr>
              <w:t xml:space="preserve">Yes </w:t>
            </w:r>
          </w:p>
          <w:p w14:paraId="01D286B3" w14:textId="77777777" w:rsidR="005B2BC6" w:rsidRPr="00407007" w:rsidRDefault="005B2BC6" w:rsidP="00A414C4">
            <w:pPr>
              <w:rPr>
                <w:rFonts w:ascii="Calibri" w:hAnsi="Calibri"/>
              </w:rPr>
            </w:pPr>
            <w:r w:rsidRPr="00407007">
              <w:rPr>
                <w:rFonts w:ascii="Calibri" w:hAnsi="Calibri"/>
              </w:rPr>
              <w:t>No</w:t>
            </w:r>
          </w:p>
        </w:tc>
      </w:tr>
    </w:tbl>
    <w:p w14:paraId="2E3D7543" w14:textId="77777777" w:rsidR="005B2BC6" w:rsidRDefault="005B2BC6" w:rsidP="000D5A8F">
      <w:pPr>
        <w:spacing w:after="0" w:line="240" w:lineRule="auto"/>
        <w:rPr>
          <w:rFonts w:ascii="Calibri" w:hAnsi="Calibri"/>
        </w:rPr>
      </w:pPr>
    </w:p>
    <w:p w14:paraId="18FEFAAD" w14:textId="310CA118" w:rsidR="00C37346" w:rsidRPr="000D32F2" w:rsidRDefault="00C37346" w:rsidP="000D5A8F">
      <w:pPr>
        <w:spacing w:after="0" w:line="240" w:lineRule="auto"/>
        <w:rPr>
          <w:rFonts w:ascii="Calibri" w:hAnsi="Calibri"/>
          <w:b/>
        </w:rPr>
      </w:pPr>
      <w:r w:rsidRPr="000D32F2">
        <w:rPr>
          <w:rFonts w:ascii="Calibri" w:hAnsi="Calibri"/>
          <w:b/>
        </w:rPr>
        <w:t xml:space="preserve">I </w:t>
      </w:r>
      <w:r w:rsidR="000D5A8F" w:rsidRPr="000D32F2">
        <w:rPr>
          <w:rFonts w:ascii="Calibri" w:hAnsi="Calibri"/>
          <w:b/>
        </w:rPr>
        <w:t>consent for CHWA to use the image</w:t>
      </w:r>
      <w:r w:rsidR="004D2998" w:rsidRPr="000D32F2">
        <w:rPr>
          <w:rFonts w:ascii="Calibri" w:hAnsi="Calibri"/>
          <w:b/>
        </w:rPr>
        <w:t>s</w:t>
      </w:r>
      <w:r w:rsidR="000D5A8F" w:rsidRPr="000D32F2">
        <w:rPr>
          <w:rFonts w:ascii="Calibri" w:hAnsi="Calibri"/>
          <w:b/>
        </w:rPr>
        <w:t>/photograph</w:t>
      </w:r>
      <w:r w:rsidR="000D32F2">
        <w:rPr>
          <w:rFonts w:ascii="Calibri" w:hAnsi="Calibri"/>
          <w:b/>
        </w:rPr>
        <w:t>s</w:t>
      </w:r>
      <w:r w:rsidR="000D5A8F" w:rsidRPr="000D32F2">
        <w:rPr>
          <w:rFonts w:ascii="Calibri" w:hAnsi="Calibri"/>
          <w:b/>
        </w:rPr>
        <w:t>/video</w:t>
      </w:r>
      <w:r w:rsidR="000D32F2">
        <w:rPr>
          <w:rFonts w:ascii="Calibri" w:hAnsi="Calibri"/>
          <w:b/>
        </w:rPr>
        <w:t>s</w:t>
      </w:r>
      <w:r w:rsidRPr="000D32F2">
        <w:rPr>
          <w:rFonts w:ascii="Calibri" w:hAnsi="Calibri"/>
          <w:b/>
        </w:rPr>
        <w:t xml:space="preserve"> </w:t>
      </w:r>
      <w:r w:rsidR="000D5A8F" w:rsidRPr="000D32F2">
        <w:rPr>
          <w:rFonts w:ascii="Calibri" w:hAnsi="Calibri"/>
          <w:b/>
        </w:rPr>
        <w:t>for</w:t>
      </w:r>
      <w:r w:rsidRPr="000D32F2">
        <w:rPr>
          <w:rFonts w:ascii="Calibri" w:hAnsi="Calibri"/>
          <w:b/>
        </w:rPr>
        <w:t xml:space="preserve">: </w:t>
      </w:r>
    </w:p>
    <w:p w14:paraId="596F5C20" w14:textId="202E21A7" w:rsidR="000D5A8F" w:rsidRDefault="000D5A8F" w:rsidP="000D5A8F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7"/>
      </w:tblGrid>
      <w:tr w:rsidR="000D5A8F" w14:paraId="213AE274" w14:textId="77777777" w:rsidTr="004D2998">
        <w:tc>
          <w:tcPr>
            <w:tcW w:w="6345" w:type="dxa"/>
          </w:tcPr>
          <w:p w14:paraId="53683751" w14:textId="753E0182" w:rsidR="000D5A8F" w:rsidRDefault="001D0C55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CHWA website </w:t>
            </w:r>
          </w:p>
        </w:tc>
        <w:tc>
          <w:tcPr>
            <w:tcW w:w="1417" w:type="dxa"/>
          </w:tcPr>
          <w:p w14:paraId="730519CE" w14:textId="4AD90A61" w:rsidR="00ED094A" w:rsidRPr="00ED094A" w:rsidRDefault="001D0C55" w:rsidP="004D2998">
            <w:pPr>
              <w:rPr>
                <w:rFonts w:ascii="MoolBoran" w:hAnsi="MoolBoran"/>
              </w:rPr>
            </w:pPr>
            <w:r>
              <w:rPr>
                <w:rFonts w:ascii="Calibri" w:hAnsi="Calibri"/>
              </w:rPr>
              <w:t>Yes</w:t>
            </w:r>
            <w:r w:rsidR="00ED094A">
              <w:rPr>
                <w:rFonts w:ascii="Calibri" w:hAnsi="Calibri"/>
              </w:rPr>
              <w:t xml:space="preserve"> </w:t>
            </w:r>
          </w:p>
          <w:p w14:paraId="601F0620" w14:textId="4C9E613C" w:rsidR="000D5A8F" w:rsidRDefault="001D0C55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563E1D" w14:paraId="75025598" w14:textId="77777777" w:rsidTr="00244375">
        <w:tc>
          <w:tcPr>
            <w:tcW w:w="6345" w:type="dxa"/>
          </w:tcPr>
          <w:p w14:paraId="63F71016" w14:textId="48C90E27" w:rsidR="00563E1D" w:rsidRDefault="00563E1D" w:rsidP="00563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CHWA monthly bulletin </w:t>
            </w:r>
          </w:p>
        </w:tc>
        <w:tc>
          <w:tcPr>
            <w:tcW w:w="1417" w:type="dxa"/>
          </w:tcPr>
          <w:p w14:paraId="1830F78F" w14:textId="77777777" w:rsidR="00563E1D" w:rsidRPr="00ED094A" w:rsidRDefault="00563E1D" w:rsidP="00244375">
            <w:pPr>
              <w:rPr>
                <w:rFonts w:ascii="MoolBoran" w:hAnsi="MoolBoran"/>
              </w:rPr>
            </w:pPr>
            <w:r>
              <w:rPr>
                <w:rFonts w:ascii="Calibri" w:hAnsi="Calibri"/>
              </w:rPr>
              <w:t xml:space="preserve">Yes </w:t>
            </w:r>
          </w:p>
          <w:p w14:paraId="2995DB14" w14:textId="77777777" w:rsidR="00563E1D" w:rsidRDefault="00563E1D" w:rsidP="002443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0D5A8F" w14:paraId="643BFD8D" w14:textId="77777777" w:rsidTr="004D2998">
        <w:tc>
          <w:tcPr>
            <w:tcW w:w="6345" w:type="dxa"/>
          </w:tcPr>
          <w:p w14:paraId="6B0E3409" w14:textId="09548756" w:rsidR="000D5A8F" w:rsidRDefault="001D0C55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CHWA press/PR – this includes sending images to media outlets including, print, TV and online</w:t>
            </w:r>
          </w:p>
        </w:tc>
        <w:tc>
          <w:tcPr>
            <w:tcW w:w="1417" w:type="dxa"/>
          </w:tcPr>
          <w:p w14:paraId="506D66D2" w14:textId="77777777" w:rsidR="000D5A8F" w:rsidRDefault="001D0C55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14:paraId="1AEF2A71" w14:textId="15BDDECE" w:rsidR="001D0C55" w:rsidRDefault="001D0C55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0D5A8F" w14:paraId="12B7CE0A" w14:textId="77777777" w:rsidTr="004D2998">
        <w:tc>
          <w:tcPr>
            <w:tcW w:w="6345" w:type="dxa"/>
          </w:tcPr>
          <w:p w14:paraId="6C7AF585" w14:textId="706FB492" w:rsidR="000D5A8F" w:rsidRDefault="001D0C55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Marketing materials – booklets, leaflets</w:t>
            </w:r>
          </w:p>
        </w:tc>
        <w:tc>
          <w:tcPr>
            <w:tcW w:w="1417" w:type="dxa"/>
          </w:tcPr>
          <w:p w14:paraId="2E94277D" w14:textId="77777777" w:rsidR="000D5A8F" w:rsidRDefault="001D0C55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14:paraId="4429CD5A" w14:textId="3215E58F" w:rsidR="001D0C55" w:rsidRDefault="001D0C55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0D5A8F" w14:paraId="05DC0D39" w14:textId="77777777" w:rsidTr="004D2998">
        <w:tc>
          <w:tcPr>
            <w:tcW w:w="6345" w:type="dxa"/>
          </w:tcPr>
          <w:p w14:paraId="30680F07" w14:textId="182199A1" w:rsidR="000D5A8F" w:rsidRDefault="001D0C55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CHWA conference </w:t>
            </w:r>
          </w:p>
        </w:tc>
        <w:tc>
          <w:tcPr>
            <w:tcW w:w="1417" w:type="dxa"/>
          </w:tcPr>
          <w:p w14:paraId="6658EF3F" w14:textId="77777777" w:rsidR="000D5A8F" w:rsidRDefault="004B663D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14:paraId="23155EA1" w14:textId="16AF584E" w:rsidR="004B663D" w:rsidRDefault="004B663D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0D5A8F" w14:paraId="38F39989" w14:textId="77777777" w:rsidTr="004D2998">
        <w:tc>
          <w:tcPr>
            <w:tcW w:w="6345" w:type="dxa"/>
          </w:tcPr>
          <w:p w14:paraId="65F4092A" w14:textId="5C1585CA" w:rsidR="000D5A8F" w:rsidRDefault="001D0C55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 media </w:t>
            </w:r>
          </w:p>
        </w:tc>
        <w:tc>
          <w:tcPr>
            <w:tcW w:w="1417" w:type="dxa"/>
          </w:tcPr>
          <w:p w14:paraId="0C4108F8" w14:textId="77777777" w:rsidR="000D5A8F" w:rsidRDefault="004B663D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14:paraId="5E1078B5" w14:textId="7EEDF939" w:rsidR="004B663D" w:rsidRDefault="004B663D" w:rsidP="000D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14:paraId="24CDB7F8" w14:textId="07C0E0A0" w:rsidR="000D5A8F" w:rsidRDefault="000D5A8F" w:rsidP="000D5A8F">
      <w:pPr>
        <w:spacing w:after="0" w:line="240" w:lineRule="auto"/>
        <w:rPr>
          <w:rFonts w:ascii="Calibri" w:hAnsi="Calibri"/>
        </w:rPr>
      </w:pPr>
    </w:p>
    <w:p w14:paraId="3F9D035E" w14:textId="4DAF6B99" w:rsidR="00772D92" w:rsidRPr="00902B3B" w:rsidRDefault="00772D92" w:rsidP="00772D92">
      <w:pPr>
        <w:pStyle w:val="ListParagraph"/>
        <w:numPr>
          <w:ilvl w:val="0"/>
          <w:numId w:val="4"/>
        </w:numPr>
        <w:ind w:left="357" w:hanging="357"/>
        <w:rPr>
          <w:rFonts w:ascii="Calibri" w:hAnsi="Calibri"/>
          <w:sz w:val="22"/>
          <w:szCs w:val="22"/>
        </w:rPr>
      </w:pPr>
      <w:r w:rsidRPr="00902B3B">
        <w:rPr>
          <w:rFonts w:ascii="Calibri" w:hAnsi="Calibri"/>
          <w:sz w:val="22"/>
          <w:szCs w:val="22"/>
        </w:rPr>
        <w:t>If you change your mind about the use of photographs/imag</w:t>
      </w:r>
      <w:r w:rsidR="003B2D08" w:rsidRPr="00902B3B">
        <w:rPr>
          <w:rFonts w:ascii="Calibri" w:hAnsi="Calibri"/>
          <w:sz w:val="22"/>
          <w:szCs w:val="22"/>
        </w:rPr>
        <w:t>es/videos, please contact CHWA</w:t>
      </w:r>
    </w:p>
    <w:p w14:paraId="5ACB2529" w14:textId="0E4F4F83" w:rsidR="00C37346" w:rsidRPr="00902B3B" w:rsidRDefault="00902B3B" w:rsidP="00902B3B">
      <w:pPr>
        <w:pStyle w:val="ListParagraph"/>
        <w:numPr>
          <w:ilvl w:val="0"/>
          <w:numId w:val="4"/>
        </w:numPr>
        <w:ind w:left="357" w:right="-61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note that </w:t>
      </w:r>
      <w:r w:rsidR="00C37346" w:rsidRPr="00902B3B">
        <w:rPr>
          <w:rFonts w:ascii="Calibri" w:hAnsi="Calibri"/>
          <w:sz w:val="22"/>
          <w:szCs w:val="22"/>
        </w:rPr>
        <w:t>CHWA cannot control other people’s use of the material once it has been published</w:t>
      </w:r>
    </w:p>
    <w:p w14:paraId="11FB9B50" w14:textId="77777777" w:rsidR="00C37346" w:rsidRDefault="00C37346" w:rsidP="000D5A8F">
      <w:pPr>
        <w:spacing w:after="0" w:line="240" w:lineRule="auto"/>
        <w:rPr>
          <w:rFonts w:ascii="Calibri" w:hAnsi="Calibri"/>
        </w:rPr>
      </w:pPr>
    </w:p>
    <w:p w14:paraId="7C821231" w14:textId="77777777" w:rsidR="00C37346" w:rsidRPr="003D1671" w:rsidRDefault="00C37346" w:rsidP="000D5A8F">
      <w:pPr>
        <w:spacing w:after="0" w:line="240" w:lineRule="auto"/>
        <w:rPr>
          <w:rFonts w:ascii="Calibri" w:hAnsi="Calibri"/>
        </w:rPr>
      </w:pPr>
      <w:r w:rsidRPr="003D1671">
        <w:rPr>
          <w:rFonts w:ascii="Calibri" w:hAnsi="Calibri"/>
          <w:b/>
        </w:rPr>
        <w:t>Name</w:t>
      </w:r>
      <w:r w:rsidRPr="003D1671">
        <w:rPr>
          <w:rFonts w:ascii="Calibri" w:hAnsi="Calibri"/>
        </w:rPr>
        <w:t xml:space="preserve"> </w:t>
      </w:r>
      <w:r w:rsidRPr="003D1671">
        <w:rPr>
          <w:rFonts w:ascii="Calibri" w:hAnsi="Calibri"/>
        </w:rPr>
        <w:tab/>
      </w:r>
      <w:r w:rsidRPr="003D1671">
        <w:rPr>
          <w:rFonts w:ascii="Calibri" w:hAnsi="Calibri"/>
        </w:rPr>
        <w:tab/>
      </w:r>
      <w:r w:rsidRPr="003D1671">
        <w:rPr>
          <w:rFonts w:ascii="Calibri" w:hAnsi="Calibri"/>
        </w:rPr>
        <w:tab/>
      </w:r>
      <w:r w:rsidRPr="003D1671">
        <w:rPr>
          <w:rFonts w:ascii="Calibri" w:hAnsi="Calibri"/>
        </w:rPr>
        <w:tab/>
        <w:t>_____________________________________</w:t>
      </w:r>
    </w:p>
    <w:p w14:paraId="2500E29B" w14:textId="77777777" w:rsidR="00C37346" w:rsidRPr="003D1671" w:rsidRDefault="00C37346" w:rsidP="000D5A8F">
      <w:pPr>
        <w:spacing w:after="0" w:line="240" w:lineRule="auto"/>
        <w:rPr>
          <w:rFonts w:ascii="Calibri" w:hAnsi="Calibri"/>
        </w:rPr>
      </w:pPr>
    </w:p>
    <w:p w14:paraId="2E021114" w14:textId="77777777" w:rsidR="00C37346" w:rsidRPr="003D1671" w:rsidRDefault="00C37346" w:rsidP="000D5A8F">
      <w:pPr>
        <w:spacing w:after="0" w:line="240" w:lineRule="auto"/>
        <w:rPr>
          <w:rFonts w:ascii="Calibri" w:hAnsi="Calibri"/>
        </w:rPr>
      </w:pPr>
      <w:r w:rsidRPr="003D1671">
        <w:rPr>
          <w:rFonts w:ascii="Calibri" w:hAnsi="Calibri"/>
          <w:b/>
        </w:rPr>
        <w:t>Organisation</w:t>
      </w:r>
      <w:r w:rsidRPr="003D1671">
        <w:rPr>
          <w:rFonts w:ascii="Calibri" w:hAnsi="Calibri"/>
        </w:rPr>
        <w:t xml:space="preserve"> (if applicable) </w:t>
      </w:r>
      <w:r w:rsidRPr="003D1671">
        <w:rPr>
          <w:rFonts w:ascii="Calibri" w:hAnsi="Calibri"/>
        </w:rPr>
        <w:tab/>
        <w:t>_____________________________________</w:t>
      </w:r>
    </w:p>
    <w:p w14:paraId="2055EBA8" w14:textId="77777777" w:rsidR="00C37346" w:rsidRPr="003D1671" w:rsidRDefault="00C37346" w:rsidP="000D5A8F">
      <w:pPr>
        <w:spacing w:after="0" w:line="240" w:lineRule="auto"/>
        <w:rPr>
          <w:rFonts w:ascii="Calibri" w:hAnsi="Calibri"/>
        </w:rPr>
      </w:pPr>
    </w:p>
    <w:p w14:paraId="1B3E5923" w14:textId="77777777" w:rsidR="00C37346" w:rsidRPr="003D1671" w:rsidRDefault="00C37346" w:rsidP="000D5A8F">
      <w:pPr>
        <w:spacing w:after="0" w:line="240" w:lineRule="auto"/>
        <w:rPr>
          <w:rFonts w:ascii="Calibri" w:hAnsi="Calibri"/>
        </w:rPr>
      </w:pPr>
      <w:r w:rsidRPr="003D1671">
        <w:rPr>
          <w:rFonts w:ascii="Calibri" w:hAnsi="Calibri"/>
          <w:b/>
        </w:rPr>
        <w:t>Date</w:t>
      </w:r>
      <w:r w:rsidRPr="003D1671">
        <w:rPr>
          <w:rFonts w:ascii="Calibri" w:hAnsi="Calibri"/>
        </w:rPr>
        <w:tab/>
      </w:r>
      <w:r w:rsidRPr="003D1671">
        <w:rPr>
          <w:rFonts w:ascii="Calibri" w:hAnsi="Calibri"/>
        </w:rPr>
        <w:tab/>
      </w:r>
      <w:r w:rsidRPr="003D1671">
        <w:rPr>
          <w:rFonts w:ascii="Calibri" w:hAnsi="Calibri"/>
        </w:rPr>
        <w:tab/>
      </w:r>
      <w:r w:rsidRPr="003D1671">
        <w:rPr>
          <w:rFonts w:ascii="Calibri" w:hAnsi="Calibri"/>
        </w:rPr>
        <w:tab/>
        <w:t>_____________________________________</w:t>
      </w:r>
    </w:p>
    <w:p w14:paraId="41EE43AB" w14:textId="77777777" w:rsidR="00C37346" w:rsidRPr="003D1671" w:rsidRDefault="00C37346" w:rsidP="000D5A8F">
      <w:pPr>
        <w:spacing w:after="0" w:line="240" w:lineRule="auto"/>
        <w:rPr>
          <w:rFonts w:ascii="Calibri" w:hAnsi="Calibri"/>
        </w:rPr>
      </w:pPr>
    </w:p>
    <w:p w14:paraId="0DA66F9C" w14:textId="5C832475" w:rsidR="00003845" w:rsidRDefault="00C37346" w:rsidP="000D5A8F">
      <w:pPr>
        <w:spacing w:after="0" w:line="240" w:lineRule="auto"/>
        <w:rPr>
          <w:rFonts w:ascii="Calibri" w:hAnsi="Calibri"/>
        </w:rPr>
      </w:pPr>
      <w:r w:rsidRPr="003D1671">
        <w:rPr>
          <w:rFonts w:ascii="Calibri" w:hAnsi="Calibri"/>
          <w:b/>
        </w:rPr>
        <w:t>Signature</w:t>
      </w:r>
      <w:r w:rsidRPr="003D1671">
        <w:rPr>
          <w:rFonts w:ascii="Calibri" w:hAnsi="Calibri"/>
        </w:rPr>
        <w:tab/>
      </w:r>
      <w:r w:rsidRPr="003D1671">
        <w:rPr>
          <w:rFonts w:ascii="Calibri" w:hAnsi="Calibri"/>
        </w:rPr>
        <w:tab/>
      </w:r>
      <w:r w:rsidRPr="003D1671">
        <w:rPr>
          <w:rFonts w:ascii="Calibri" w:hAnsi="Calibri"/>
        </w:rPr>
        <w:tab/>
        <w:t>_____________________________________</w:t>
      </w:r>
    </w:p>
    <w:p w14:paraId="396E1AF2" w14:textId="77777777" w:rsidR="004D3562" w:rsidRDefault="004D3562" w:rsidP="000D5A8F">
      <w:pPr>
        <w:spacing w:after="0" w:line="240" w:lineRule="auto"/>
        <w:rPr>
          <w:rFonts w:ascii="Calibri" w:hAnsi="Calibri"/>
          <w:b/>
          <w:bCs/>
        </w:rPr>
      </w:pPr>
    </w:p>
    <w:p w14:paraId="2E1A7F1C" w14:textId="2030F186" w:rsidR="004D3562" w:rsidRPr="004D3562" w:rsidRDefault="004D3562" w:rsidP="000D5A8F">
      <w:pPr>
        <w:spacing w:after="0" w:line="240" w:lineRule="auto"/>
      </w:pPr>
      <w:r>
        <w:rPr>
          <w:rFonts w:ascii="Calibri" w:hAnsi="Calibri"/>
          <w:b/>
          <w:bCs/>
        </w:rPr>
        <w:t>Twitter handle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4D3562">
        <w:rPr>
          <w:rFonts w:ascii="Calibri" w:hAnsi="Calibri"/>
        </w:rPr>
        <w:t>@___________________________________</w:t>
      </w:r>
      <w:r>
        <w:rPr>
          <w:rFonts w:ascii="Calibri" w:hAnsi="Calibri"/>
        </w:rPr>
        <w:t xml:space="preserve"> (optional)</w:t>
      </w:r>
      <w:bookmarkStart w:id="0" w:name="_GoBack"/>
      <w:bookmarkEnd w:id="0"/>
    </w:p>
    <w:sectPr w:rsidR="004D3562" w:rsidRPr="004D3562" w:rsidSect="00902B3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9D91" w14:textId="77777777" w:rsidR="00375BA5" w:rsidRDefault="00375BA5" w:rsidP="00302A3B">
      <w:pPr>
        <w:spacing w:after="0" w:line="240" w:lineRule="auto"/>
      </w:pPr>
      <w:r>
        <w:separator/>
      </w:r>
    </w:p>
  </w:endnote>
  <w:endnote w:type="continuationSeparator" w:id="0">
    <w:p w14:paraId="02EC3B1D" w14:textId="77777777" w:rsidR="00375BA5" w:rsidRDefault="00375BA5" w:rsidP="003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olBoran">
    <w:altName w:val="Cambria"/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A157" w14:textId="77777777" w:rsidR="00375BA5" w:rsidRDefault="00375BA5" w:rsidP="00302A3B">
      <w:pPr>
        <w:spacing w:after="0" w:line="240" w:lineRule="auto"/>
      </w:pPr>
      <w:r>
        <w:separator/>
      </w:r>
    </w:p>
  </w:footnote>
  <w:footnote w:type="continuationSeparator" w:id="0">
    <w:p w14:paraId="01ABA5DF" w14:textId="77777777" w:rsidR="00375BA5" w:rsidRDefault="00375BA5" w:rsidP="0030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7E34"/>
    <w:multiLevelType w:val="hybridMultilevel"/>
    <w:tmpl w:val="B6B6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FEB"/>
    <w:multiLevelType w:val="hybridMultilevel"/>
    <w:tmpl w:val="7612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3A9"/>
    <w:multiLevelType w:val="hybridMultilevel"/>
    <w:tmpl w:val="7AE2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624C"/>
    <w:multiLevelType w:val="hybridMultilevel"/>
    <w:tmpl w:val="9C2C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845"/>
    <w:rsid w:val="00003845"/>
    <w:rsid w:val="0000536F"/>
    <w:rsid w:val="000D32F2"/>
    <w:rsid w:val="000D5A8F"/>
    <w:rsid w:val="001A53AE"/>
    <w:rsid w:val="001D0C55"/>
    <w:rsid w:val="00296C5A"/>
    <w:rsid w:val="0030135E"/>
    <w:rsid w:val="00302A3B"/>
    <w:rsid w:val="00375BA5"/>
    <w:rsid w:val="003B2D08"/>
    <w:rsid w:val="003B59A1"/>
    <w:rsid w:val="003D3E2E"/>
    <w:rsid w:val="004671EE"/>
    <w:rsid w:val="004B663D"/>
    <w:rsid w:val="004C7093"/>
    <w:rsid w:val="004D2998"/>
    <w:rsid w:val="004D3562"/>
    <w:rsid w:val="004D3F2F"/>
    <w:rsid w:val="00563E1D"/>
    <w:rsid w:val="00575AB0"/>
    <w:rsid w:val="00584AC0"/>
    <w:rsid w:val="005B2BC6"/>
    <w:rsid w:val="005E4878"/>
    <w:rsid w:val="00772D92"/>
    <w:rsid w:val="007F0D30"/>
    <w:rsid w:val="00902B3B"/>
    <w:rsid w:val="009936F1"/>
    <w:rsid w:val="00C37346"/>
    <w:rsid w:val="00CA61E9"/>
    <w:rsid w:val="00DB12B3"/>
    <w:rsid w:val="00E07CF0"/>
    <w:rsid w:val="00ED094A"/>
    <w:rsid w:val="00F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B46A6"/>
  <w15:docId w15:val="{357C63A5-A253-734F-BE67-5F36D8C6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4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0D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3B"/>
  </w:style>
  <w:style w:type="paragraph" w:styleId="Footer">
    <w:name w:val="footer"/>
    <w:basedOn w:val="Normal"/>
    <w:link w:val="FooterChar"/>
    <w:uiPriority w:val="99"/>
    <w:unhideWhenUsed/>
    <w:rsid w:val="0030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3B"/>
  </w:style>
  <w:style w:type="paragraph" w:styleId="BalloonText">
    <w:name w:val="Balloon Text"/>
    <w:basedOn w:val="Normal"/>
    <w:link w:val="BalloonTextChar"/>
    <w:uiPriority w:val="99"/>
    <w:semiHidden/>
    <w:unhideWhenUsed/>
    <w:rsid w:val="005E48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 Awogbamiye</dc:creator>
  <cp:keywords/>
  <dc:description/>
  <cp:lastModifiedBy>Victoria Hume</cp:lastModifiedBy>
  <cp:revision>4</cp:revision>
  <dcterms:created xsi:type="dcterms:W3CDTF">2019-03-18T13:58:00Z</dcterms:created>
  <dcterms:modified xsi:type="dcterms:W3CDTF">2019-08-13T07:20:00Z</dcterms:modified>
</cp:coreProperties>
</file>